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950" w:rsidRPr="00D95513" w:rsidRDefault="00AF5950" w:rsidP="00666E13">
      <w:pPr>
        <w:jc w:val="center"/>
        <w:rPr>
          <w:b/>
          <w:noProof/>
          <w:sz w:val="28"/>
          <w:szCs w:val="28"/>
          <w:u w:val="single"/>
          <w:lang w:eastAsia="pl-PL"/>
        </w:rPr>
      </w:pPr>
      <w:bookmarkStart w:id="0" w:name="_GoBack"/>
      <w:bookmarkEnd w:id="0"/>
      <w:r w:rsidRPr="00D95513">
        <w:rPr>
          <w:b/>
          <w:noProof/>
          <w:sz w:val="28"/>
          <w:szCs w:val="28"/>
          <w:u w:val="single"/>
          <w:lang w:eastAsia="pl-PL"/>
        </w:rPr>
        <w:t xml:space="preserve">Opis nowej funkcjonalności programu </w:t>
      </w:r>
      <w:r w:rsidR="00CC247C" w:rsidRPr="00D95513">
        <w:rPr>
          <w:b/>
          <w:noProof/>
          <w:sz w:val="28"/>
          <w:szCs w:val="28"/>
          <w:u w:val="single"/>
          <w:lang w:eastAsia="pl-PL"/>
        </w:rPr>
        <w:t>księgowego FK v.7.12</w:t>
      </w:r>
    </w:p>
    <w:p w:rsidR="00CC247C" w:rsidRDefault="00CC247C" w:rsidP="00DF3A19">
      <w:pPr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ab/>
        <w:t xml:space="preserve">W programe księgowym FK v.7.12 dodano możliwość exportowania danych liczbowych z programu FK do plików </w:t>
      </w:r>
      <w:r w:rsidR="008F7999">
        <w:rPr>
          <w:noProof/>
          <w:sz w:val="28"/>
          <w:szCs w:val="28"/>
          <w:lang w:eastAsia="pl-PL"/>
        </w:rPr>
        <w:t xml:space="preserve">w formacie </w:t>
      </w:r>
      <w:r w:rsidRPr="0021128C">
        <w:rPr>
          <w:b/>
          <w:noProof/>
          <w:sz w:val="28"/>
          <w:szCs w:val="28"/>
          <w:lang w:eastAsia="pl-PL"/>
        </w:rPr>
        <w:t>Word</w:t>
      </w:r>
      <w:r>
        <w:rPr>
          <w:noProof/>
          <w:sz w:val="28"/>
          <w:szCs w:val="28"/>
          <w:lang w:eastAsia="pl-PL"/>
        </w:rPr>
        <w:t xml:space="preserve"> i </w:t>
      </w:r>
      <w:r w:rsidRPr="0021128C">
        <w:rPr>
          <w:b/>
          <w:noProof/>
          <w:sz w:val="28"/>
          <w:szCs w:val="28"/>
          <w:lang w:eastAsia="pl-PL"/>
        </w:rPr>
        <w:t>Excel</w:t>
      </w:r>
      <w:r>
        <w:rPr>
          <w:noProof/>
          <w:sz w:val="28"/>
          <w:szCs w:val="28"/>
          <w:lang w:eastAsia="pl-PL"/>
        </w:rPr>
        <w:t>.</w:t>
      </w:r>
      <w:r w:rsidR="00DF3A19">
        <w:rPr>
          <w:noProof/>
          <w:sz w:val="28"/>
          <w:szCs w:val="28"/>
          <w:lang w:eastAsia="pl-PL"/>
        </w:rPr>
        <w:t xml:space="preserve"> Exportowane do tych formatów są </w:t>
      </w:r>
      <w:r w:rsidR="004F2746">
        <w:rPr>
          <w:noProof/>
          <w:sz w:val="28"/>
          <w:szCs w:val="28"/>
          <w:lang w:eastAsia="pl-PL"/>
        </w:rPr>
        <w:t>kwoty z Zestawień</w:t>
      </w:r>
      <w:r w:rsidR="00DF3A19">
        <w:rPr>
          <w:noProof/>
          <w:sz w:val="28"/>
          <w:szCs w:val="28"/>
          <w:lang w:eastAsia="pl-PL"/>
        </w:rPr>
        <w:t xml:space="preserve"> Statystyczn</w:t>
      </w:r>
      <w:r w:rsidR="004F2746">
        <w:rPr>
          <w:noProof/>
          <w:sz w:val="28"/>
          <w:szCs w:val="28"/>
          <w:lang w:eastAsia="pl-PL"/>
        </w:rPr>
        <w:t>ych</w:t>
      </w:r>
      <w:r w:rsidR="00D76221">
        <w:rPr>
          <w:noProof/>
          <w:sz w:val="28"/>
          <w:szCs w:val="28"/>
          <w:lang w:eastAsia="pl-PL"/>
        </w:rPr>
        <w:t xml:space="preserve"> stworzonych</w:t>
      </w:r>
      <w:r w:rsidR="00DF3A19">
        <w:rPr>
          <w:noProof/>
          <w:sz w:val="28"/>
          <w:szCs w:val="28"/>
          <w:lang w:eastAsia="pl-PL"/>
        </w:rPr>
        <w:t xml:space="preserve"> wcześniej przez użytkownika.</w:t>
      </w:r>
    </w:p>
    <w:p w:rsidR="00881872" w:rsidRDefault="00BE32BB" w:rsidP="00DF3A19">
      <w:pPr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ab/>
        <w:t>Poniżej tytułem przypomnienia podajemy zasadę tworzenia w/w Zestawień Statystycznych.</w:t>
      </w:r>
      <w:r w:rsidR="00B00C74">
        <w:rPr>
          <w:noProof/>
          <w:sz w:val="28"/>
          <w:szCs w:val="28"/>
          <w:lang w:eastAsia="pl-PL"/>
        </w:rPr>
        <w:t xml:space="preserve"> </w:t>
      </w:r>
      <w:r w:rsidR="00881872">
        <w:rPr>
          <w:noProof/>
          <w:sz w:val="28"/>
          <w:szCs w:val="28"/>
          <w:lang w:eastAsia="pl-PL"/>
        </w:rPr>
        <w:t xml:space="preserve">W dalszej części będzie opisany właściwy export do </w:t>
      </w:r>
      <w:r w:rsidR="00881872" w:rsidRPr="005414B3">
        <w:rPr>
          <w:b/>
          <w:noProof/>
          <w:sz w:val="28"/>
          <w:szCs w:val="28"/>
          <w:lang w:eastAsia="pl-PL"/>
        </w:rPr>
        <w:t>Word</w:t>
      </w:r>
      <w:r w:rsidR="00881872">
        <w:rPr>
          <w:noProof/>
          <w:sz w:val="28"/>
          <w:szCs w:val="28"/>
          <w:lang w:eastAsia="pl-PL"/>
        </w:rPr>
        <w:t xml:space="preserve"> i </w:t>
      </w:r>
      <w:r w:rsidR="00881872" w:rsidRPr="005414B3">
        <w:rPr>
          <w:b/>
          <w:noProof/>
          <w:sz w:val="28"/>
          <w:szCs w:val="28"/>
          <w:lang w:eastAsia="pl-PL"/>
        </w:rPr>
        <w:t>Excel</w:t>
      </w:r>
      <w:r w:rsidR="00881872">
        <w:rPr>
          <w:noProof/>
          <w:sz w:val="28"/>
          <w:szCs w:val="28"/>
          <w:lang w:eastAsia="pl-PL"/>
        </w:rPr>
        <w:t>.</w:t>
      </w:r>
    </w:p>
    <w:p w:rsidR="00AF5950" w:rsidRDefault="00AF5950">
      <w:pPr>
        <w:rPr>
          <w:noProof/>
          <w:lang w:eastAsia="pl-PL"/>
        </w:rPr>
      </w:pPr>
    </w:p>
    <w:p w:rsidR="00052A83" w:rsidRDefault="000D536F">
      <w:r>
        <w:rPr>
          <w:noProof/>
          <w:lang w:eastAsia="pl-PL"/>
        </w:rPr>
        <w:drawing>
          <wp:inline distT="0" distB="0" distL="0" distR="0">
            <wp:extent cx="5302250" cy="5055870"/>
            <wp:effectExtent l="1905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505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C74">
        <w:t xml:space="preserve"> </w:t>
      </w:r>
    </w:p>
    <w:p w:rsidR="00781182" w:rsidRPr="00052A83" w:rsidRDefault="00B00C74">
      <w:pPr>
        <w:rPr>
          <w:sz w:val="24"/>
          <w:szCs w:val="24"/>
        </w:rPr>
      </w:pPr>
      <w:r w:rsidRPr="00052A83">
        <w:rPr>
          <w:sz w:val="24"/>
          <w:szCs w:val="24"/>
        </w:rPr>
        <w:t>rys.1</w:t>
      </w:r>
    </w:p>
    <w:p w:rsidR="000D536F" w:rsidRDefault="000D536F"/>
    <w:p w:rsidR="00881872" w:rsidRDefault="00881872"/>
    <w:p w:rsidR="00881872" w:rsidRDefault="00881872" w:rsidP="00881872">
      <w:pPr>
        <w:ind w:firstLine="708"/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t xml:space="preserve">Po wejściu do programu FK (rys.1) należy wybrać </w:t>
      </w:r>
      <w:r w:rsidRPr="0021128C">
        <w:rPr>
          <w:b/>
          <w:noProof/>
          <w:sz w:val="28"/>
          <w:szCs w:val="28"/>
          <w:lang w:eastAsia="pl-PL"/>
        </w:rPr>
        <w:t>[System Księga Główna]</w:t>
      </w:r>
      <w:r>
        <w:rPr>
          <w:noProof/>
          <w:sz w:val="28"/>
          <w:szCs w:val="28"/>
          <w:lang w:eastAsia="pl-PL"/>
        </w:rPr>
        <w:t xml:space="preserve"> (rys.2) i dalej </w:t>
      </w:r>
      <w:r w:rsidRPr="0021128C">
        <w:rPr>
          <w:b/>
          <w:noProof/>
          <w:sz w:val="28"/>
          <w:szCs w:val="28"/>
          <w:lang w:eastAsia="pl-PL"/>
        </w:rPr>
        <w:t>[Zestawienia Statystyczne]</w:t>
      </w:r>
      <w:r>
        <w:rPr>
          <w:noProof/>
          <w:sz w:val="28"/>
          <w:szCs w:val="28"/>
          <w:lang w:eastAsia="pl-PL"/>
        </w:rPr>
        <w:t xml:space="preserve"> (rys.3).</w:t>
      </w:r>
    </w:p>
    <w:p w:rsidR="00881872" w:rsidRDefault="00881872"/>
    <w:p w:rsidR="00A52642" w:rsidRDefault="000D536F">
      <w:r>
        <w:rPr>
          <w:noProof/>
          <w:lang w:eastAsia="pl-PL"/>
        </w:rPr>
        <w:drawing>
          <wp:inline distT="0" distB="0" distL="0" distR="0">
            <wp:extent cx="5179060" cy="4664075"/>
            <wp:effectExtent l="19050" t="0" r="254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466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641">
        <w:t xml:space="preserve"> </w:t>
      </w:r>
    </w:p>
    <w:p w:rsidR="000D536F" w:rsidRPr="00052A83" w:rsidRDefault="00E50641">
      <w:pPr>
        <w:rPr>
          <w:sz w:val="24"/>
          <w:szCs w:val="24"/>
        </w:rPr>
      </w:pPr>
      <w:r w:rsidRPr="00052A83">
        <w:rPr>
          <w:sz w:val="24"/>
          <w:szCs w:val="24"/>
        </w:rPr>
        <w:t>rys.2</w:t>
      </w:r>
    </w:p>
    <w:p w:rsidR="0021128C" w:rsidRDefault="00682B5A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5244769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4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FE9" w:rsidRDefault="00255771">
      <w:r w:rsidRPr="00A52642">
        <w:rPr>
          <w:sz w:val="24"/>
          <w:szCs w:val="24"/>
        </w:rPr>
        <w:t>rys.3</w:t>
      </w:r>
      <w:r>
        <w:t xml:space="preserve"> </w:t>
      </w:r>
    </w:p>
    <w:p w:rsidR="00255771" w:rsidRDefault="00F61000" w:rsidP="00E7278E">
      <w:pPr>
        <w:jc w:val="both"/>
        <w:rPr>
          <w:sz w:val="28"/>
          <w:szCs w:val="28"/>
        </w:rPr>
      </w:pPr>
      <w:r w:rsidRPr="00F61000">
        <w:rPr>
          <w:sz w:val="28"/>
          <w:szCs w:val="28"/>
        </w:rPr>
        <w:tab/>
        <w:t xml:space="preserve">Tworzenie </w:t>
      </w:r>
      <w:r w:rsidR="0059015D">
        <w:rPr>
          <w:sz w:val="28"/>
          <w:szCs w:val="28"/>
        </w:rPr>
        <w:t xml:space="preserve">Zestawienia rozpoczynamy od </w:t>
      </w:r>
      <w:r w:rsidR="00A075A4">
        <w:rPr>
          <w:sz w:val="28"/>
          <w:szCs w:val="28"/>
        </w:rPr>
        <w:t>dodania</w:t>
      </w:r>
      <w:r w:rsidR="0059015D">
        <w:rPr>
          <w:sz w:val="28"/>
          <w:szCs w:val="28"/>
        </w:rPr>
        <w:t xml:space="preserve"> do ekranu z rys.3 </w:t>
      </w:r>
      <w:r w:rsidR="00A075A4">
        <w:rPr>
          <w:sz w:val="28"/>
          <w:szCs w:val="28"/>
        </w:rPr>
        <w:t>linijek z treścią, opisującą asortymenty</w:t>
      </w:r>
      <w:r w:rsidR="009C4941">
        <w:rPr>
          <w:sz w:val="28"/>
          <w:szCs w:val="28"/>
        </w:rPr>
        <w:t xml:space="preserve"> (kolumna </w:t>
      </w:r>
      <w:r w:rsidR="009C4941" w:rsidRPr="009C4941">
        <w:rPr>
          <w:b/>
          <w:sz w:val="28"/>
          <w:szCs w:val="28"/>
        </w:rPr>
        <w:t>[Nazwa]</w:t>
      </w:r>
      <w:r w:rsidR="009C4941">
        <w:rPr>
          <w:sz w:val="28"/>
          <w:szCs w:val="28"/>
        </w:rPr>
        <w:t xml:space="preserve"> )</w:t>
      </w:r>
      <w:r w:rsidR="00A075A4">
        <w:rPr>
          <w:sz w:val="28"/>
          <w:szCs w:val="28"/>
        </w:rPr>
        <w:t xml:space="preserve">, wartość których ma być wyliczona automatycznie przez program FK. </w:t>
      </w:r>
    </w:p>
    <w:p w:rsidR="006C46C9" w:rsidRDefault="009C4941" w:rsidP="00E7278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Zestawienia Statystyczne na początku nie wiedzą  z jakich kont mają być pobierane kwoty </w:t>
      </w:r>
      <w:r w:rsidR="00E7278E">
        <w:rPr>
          <w:sz w:val="28"/>
          <w:szCs w:val="28"/>
        </w:rPr>
        <w:t>dla dodanych asortymentów. W tym celu należy „nauczyć” program FK, z których kont</w:t>
      </w:r>
      <w:r w:rsidR="006C46C9">
        <w:rPr>
          <w:sz w:val="28"/>
          <w:szCs w:val="28"/>
        </w:rPr>
        <w:t xml:space="preserve"> mają być zbierane stosowne kwoty.</w:t>
      </w:r>
    </w:p>
    <w:p w:rsidR="009C4941" w:rsidRPr="00F61000" w:rsidRDefault="00E7278E" w:rsidP="00E727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6C9">
        <w:rPr>
          <w:sz w:val="28"/>
          <w:szCs w:val="28"/>
        </w:rPr>
        <w:tab/>
        <w:t xml:space="preserve">W tym celu należy podać informację, czy mamy pobierać np. kwotę obrotów strony Wn, lub Saldo Ma danego konta  a może informacja ta dot. tylko Bilansu Otwarcia.  </w:t>
      </w:r>
      <w:r w:rsidR="00F241F0">
        <w:rPr>
          <w:sz w:val="28"/>
          <w:szCs w:val="28"/>
        </w:rPr>
        <w:t>A może na kwotę danego asortymentu skł</w:t>
      </w:r>
      <w:r w:rsidR="004C1EBD">
        <w:rPr>
          <w:sz w:val="28"/>
          <w:szCs w:val="28"/>
        </w:rPr>
        <w:t>a</w:t>
      </w:r>
      <w:r w:rsidR="00F241F0">
        <w:rPr>
          <w:sz w:val="28"/>
          <w:szCs w:val="28"/>
        </w:rPr>
        <w:t>da się np. suma lub suma i różnica kilku  lub kilkunastu kont.</w:t>
      </w:r>
    </w:p>
    <w:p w:rsidR="00D77FE9" w:rsidRDefault="00D77FE9"/>
    <w:p w:rsidR="00D77FE9" w:rsidRDefault="007B4C93">
      <w:pPr>
        <w:rPr>
          <w:sz w:val="28"/>
          <w:szCs w:val="28"/>
        </w:rPr>
      </w:pPr>
      <w:r w:rsidRPr="007B4C93">
        <w:rPr>
          <w:sz w:val="28"/>
          <w:szCs w:val="28"/>
        </w:rPr>
        <w:lastRenderedPageBreak/>
        <w:t xml:space="preserve">Po najechaniu </w:t>
      </w:r>
      <w:r>
        <w:rPr>
          <w:sz w:val="28"/>
          <w:szCs w:val="28"/>
        </w:rPr>
        <w:t xml:space="preserve">na dany asortyment naciskamy przycisk </w:t>
      </w:r>
      <w:r w:rsidRPr="005C7725">
        <w:rPr>
          <w:b/>
          <w:sz w:val="28"/>
          <w:szCs w:val="28"/>
        </w:rPr>
        <w:t>[Konta]</w:t>
      </w:r>
      <w:r>
        <w:rPr>
          <w:sz w:val="28"/>
          <w:szCs w:val="28"/>
        </w:rPr>
        <w:t xml:space="preserve"> .</w:t>
      </w:r>
    </w:p>
    <w:p w:rsidR="007B4C93" w:rsidRPr="007B4C93" w:rsidRDefault="007B4C93" w:rsidP="00021829">
      <w:pPr>
        <w:jc w:val="both"/>
        <w:rPr>
          <w:sz w:val="28"/>
          <w:szCs w:val="28"/>
        </w:rPr>
      </w:pPr>
      <w:r>
        <w:rPr>
          <w:sz w:val="28"/>
          <w:szCs w:val="28"/>
        </w:rPr>
        <w:t>W ekranie</w:t>
      </w:r>
      <w:r w:rsidR="00763750">
        <w:rPr>
          <w:sz w:val="28"/>
          <w:szCs w:val="28"/>
        </w:rPr>
        <w:t xml:space="preserve"> (rys.4)</w:t>
      </w:r>
      <w:r>
        <w:rPr>
          <w:sz w:val="28"/>
          <w:szCs w:val="28"/>
        </w:rPr>
        <w:t xml:space="preserve">, który się wyświetli musimy wpisać „przepis” dla programu FK, </w:t>
      </w:r>
      <w:r w:rsidR="00021829">
        <w:rPr>
          <w:sz w:val="28"/>
          <w:szCs w:val="28"/>
        </w:rPr>
        <w:t xml:space="preserve">na podstawie </w:t>
      </w:r>
      <w:r>
        <w:rPr>
          <w:sz w:val="28"/>
          <w:szCs w:val="28"/>
        </w:rPr>
        <w:t xml:space="preserve"> jakich kont  ma on znaleźć</w:t>
      </w:r>
      <w:r w:rsidR="00021829">
        <w:rPr>
          <w:sz w:val="28"/>
          <w:szCs w:val="28"/>
        </w:rPr>
        <w:t xml:space="preserve"> dane liczbowe dla wybranego asortymentu</w:t>
      </w:r>
    </w:p>
    <w:p w:rsidR="00A84FF5" w:rsidRDefault="00A84FF5"/>
    <w:p w:rsidR="00A84FF5" w:rsidRDefault="00600762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649980" cy="2773680"/>
            <wp:effectExtent l="1905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750">
        <w:t xml:space="preserve"> </w:t>
      </w:r>
      <w:r w:rsidR="00763750" w:rsidRPr="005D44E1">
        <w:rPr>
          <w:sz w:val="24"/>
          <w:szCs w:val="24"/>
        </w:rPr>
        <w:t>(rys.4)</w:t>
      </w:r>
    </w:p>
    <w:p w:rsidR="006D542B" w:rsidRDefault="006D542B" w:rsidP="00D51445">
      <w:pPr>
        <w:jc w:val="both"/>
        <w:rPr>
          <w:sz w:val="28"/>
          <w:szCs w:val="28"/>
        </w:rPr>
      </w:pPr>
      <w:r w:rsidRPr="006D542B">
        <w:rPr>
          <w:sz w:val="28"/>
          <w:szCs w:val="28"/>
        </w:rPr>
        <w:tab/>
        <w:t xml:space="preserve">Na rys.4 </w:t>
      </w:r>
      <w:r>
        <w:rPr>
          <w:sz w:val="28"/>
          <w:szCs w:val="28"/>
        </w:rPr>
        <w:t>pokazano przepis, jak wyliczyć kwotę dla asortymentu</w:t>
      </w:r>
      <w:r w:rsidR="00E07F15">
        <w:rPr>
          <w:sz w:val="28"/>
          <w:szCs w:val="28"/>
        </w:rPr>
        <w:t xml:space="preserve"> z rys.3 </w:t>
      </w:r>
      <w:r>
        <w:rPr>
          <w:sz w:val="28"/>
          <w:szCs w:val="28"/>
        </w:rPr>
        <w:t>:</w:t>
      </w:r>
    </w:p>
    <w:p w:rsidR="006D542B" w:rsidRPr="006F51A0" w:rsidRDefault="006F51A0" w:rsidP="006F51A0">
      <w:pPr>
        <w:jc w:val="both"/>
        <w:rPr>
          <w:b/>
          <w:sz w:val="28"/>
          <w:szCs w:val="28"/>
        </w:rPr>
      </w:pPr>
      <w:r w:rsidRPr="006F51A0">
        <w:rPr>
          <w:b/>
          <w:sz w:val="28"/>
          <w:szCs w:val="28"/>
        </w:rPr>
        <w:t>„I.</w:t>
      </w:r>
      <w:r w:rsidR="00E353CE">
        <w:rPr>
          <w:b/>
          <w:sz w:val="28"/>
          <w:szCs w:val="28"/>
        </w:rPr>
        <w:t xml:space="preserve"> </w:t>
      </w:r>
      <w:r w:rsidR="006D542B" w:rsidRPr="006F51A0">
        <w:rPr>
          <w:b/>
          <w:sz w:val="28"/>
          <w:szCs w:val="28"/>
        </w:rPr>
        <w:t>Fundusz je</w:t>
      </w:r>
      <w:r w:rsidRPr="006F51A0">
        <w:rPr>
          <w:b/>
          <w:sz w:val="28"/>
          <w:szCs w:val="28"/>
        </w:rPr>
        <w:t>dnostki na początku okresu [BO]”</w:t>
      </w:r>
    </w:p>
    <w:p w:rsidR="006D542B" w:rsidRDefault="006D542B" w:rsidP="00D5144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Składa się on z dwóch linijek. W pierwszej program ma znaleźć dla konta 800-1 (lub dla wszystkich kont, mających na początku cyfry 800-1) wartość ze strony Ma z Bilansu Otwarcia.</w:t>
      </w:r>
    </w:p>
    <w:p w:rsidR="006F51A0" w:rsidRPr="006D542B" w:rsidRDefault="006F51A0" w:rsidP="00D5144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Do tej kwoty ma być dodana kwota z Bilansu Otwarcia dla konta 800-2 (lub dla kont, mających na początku cyfry</w:t>
      </w:r>
      <w:r w:rsidR="00AC26AF">
        <w:rPr>
          <w:sz w:val="28"/>
          <w:szCs w:val="28"/>
        </w:rPr>
        <w:t xml:space="preserve"> </w:t>
      </w:r>
      <w:r>
        <w:rPr>
          <w:sz w:val="28"/>
          <w:szCs w:val="28"/>
        </w:rPr>
        <w:t>800-2) ze strony Ma.</w:t>
      </w:r>
    </w:p>
    <w:p w:rsidR="006D542B" w:rsidRDefault="006D542B"/>
    <w:p w:rsidR="00C26479" w:rsidRDefault="00C26479">
      <w:r>
        <w:rPr>
          <w:noProof/>
          <w:lang w:eastAsia="pl-PL"/>
        </w:rPr>
        <w:lastRenderedPageBreak/>
        <w:drawing>
          <wp:inline distT="0" distB="0" distL="0" distR="0">
            <wp:extent cx="3648075" cy="2771775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51A0">
        <w:t xml:space="preserve"> </w:t>
      </w:r>
      <w:r w:rsidR="006F51A0" w:rsidRPr="00E71D1B">
        <w:rPr>
          <w:sz w:val="24"/>
          <w:szCs w:val="24"/>
        </w:rPr>
        <w:t>(rys.5)</w:t>
      </w:r>
    </w:p>
    <w:p w:rsidR="00624C65" w:rsidRDefault="0047120F" w:rsidP="0047120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24C65" w:rsidRPr="00624C65">
        <w:rPr>
          <w:sz w:val="28"/>
          <w:szCs w:val="28"/>
        </w:rPr>
        <w:t>Na rys.5</w:t>
      </w:r>
      <w:r w:rsidR="00624C65">
        <w:rPr>
          <w:sz w:val="28"/>
          <w:szCs w:val="28"/>
        </w:rPr>
        <w:t xml:space="preserve"> pokazano przykładowy przepis dla innego asortymentu. </w:t>
      </w:r>
      <w:r w:rsidR="00EE0DCD">
        <w:rPr>
          <w:sz w:val="28"/>
          <w:szCs w:val="28"/>
        </w:rPr>
        <w:t xml:space="preserve">Jego wartość liczbowa ma być znaleziona jako suma salda Ma konta 800 </w:t>
      </w:r>
      <w:r>
        <w:rPr>
          <w:sz w:val="28"/>
          <w:szCs w:val="28"/>
        </w:rPr>
        <w:t>(lub  wszystkich innych kont, mających na początku cyfry 880)</w:t>
      </w:r>
      <w:r w:rsidR="003C293D">
        <w:rPr>
          <w:sz w:val="28"/>
          <w:szCs w:val="28"/>
        </w:rPr>
        <w:t xml:space="preserve"> </w:t>
      </w:r>
      <w:r>
        <w:rPr>
          <w:sz w:val="28"/>
          <w:szCs w:val="28"/>
        </w:rPr>
        <w:t>i salda Wn konta 860 (lub  wszystkich innych kont, mających na początku cyfry 860).</w:t>
      </w:r>
    </w:p>
    <w:p w:rsidR="00C75162" w:rsidRDefault="00C75162" w:rsidP="0047120F">
      <w:pPr>
        <w:jc w:val="both"/>
        <w:rPr>
          <w:sz w:val="28"/>
          <w:szCs w:val="28"/>
        </w:rPr>
      </w:pPr>
    </w:p>
    <w:p w:rsidR="00C26479" w:rsidRDefault="00310837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11B4620" wp14:editId="7200FE5E">
            <wp:extent cx="3648075" cy="27717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D1B">
        <w:t xml:space="preserve"> </w:t>
      </w:r>
      <w:r w:rsidR="00E71D1B" w:rsidRPr="00E71D1B">
        <w:rPr>
          <w:sz w:val="24"/>
          <w:szCs w:val="24"/>
        </w:rPr>
        <w:t>(rys.6)</w:t>
      </w:r>
    </w:p>
    <w:p w:rsidR="00310837" w:rsidRDefault="00310837" w:rsidP="00DC48FB">
      <w:pPr>
        <w:ind w:firstLine="708"/>
        <w:rPr>
          <w:sz w:val="28"/>
          <w:szCs w:val="28"/>
        </w:rPr>
      </w:pPr>
      <w:r>
        <w:rPr>
          <w:sz w:val="28"/>
          <w:szCs w:val="28"/>
        </w:rPr>
        <w:t>N</w:t>
      </w:r>
      <w:r w:rsidR="004572E8" w:rsidRPr="004572E8">
        <w:rPr>
          <w:sz w:val="28"/>
          <w:szCs w:val="28"/>
        </w:rPr>
        <w:t>a koniec</w:t>
      </w:r>
      <w:r w:rsidR="004572E8">
        <w:rPr>
          <w:sz w:val="28"/>
          <w:szCs w:val="28"/>
        </w:rPr>
        <w:t xml:space="preserve"> przykład z rys.6. </w:t>
      </w:r>
    </w:p>
    <w:p w:rsidR="00B05A3C" w:rsidRPr="004572E8" w:rsidRDefault="004572E8" w:rsidP="00DC48F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Kwota dla kolejnego asortymentu jest zbierana </w:t>
      </w:r>
      <w:r w:rsidR="00310837">
        <w:rPr>
          <w:sz w:val="28"/>
          <w:szCs w:val="28"/>
        </w:rPr>
        <w:t>jako wynik następującego działania: do obrotów strony Ma konta 222 dodajemy obroty Ma konta 810 i odejmujemy kwotę ze strony Wn Bilansu Otwarcia.</w:t>
      </w:r>
      <w:r w:rsidR="004F481D">
        <w:rPr>
          <w:sz w:val="28"/>
          <w:szCs w:val="28"/>
        </w:rPr>
        <w:t xml:space="preserve"> (oczywiście jako</w:t>
      </w:r>
      <w:r w:rsidR="005B129A">
        <w:rPr>
          <w:sz w:val="28"/>
          <w:szCs w:val="28"/>
        </w:rPr>
        <w:t xml:space="preserve"> symbol konta rozumiemy wszystkie konta mając</w:t>
      </w:r>
      <w:r w:rsidR="004F481D">
        <w:rPr>
          <w:sz w:val="28"/>
          <w:szCs w:val="28"/>
        </w:rPr>
        <w:t xml:space="preserve">e </w:t>
      </w:r>
      <w:r w:rsidR="005B129A">
        <w:rPr>
          <w:sz w:val="28"/>
          <w:szCs w:val="28"/>
        </w:rPr>
        <w:t>na początku te same cyfry)</w:t>
      </w:r>
      <w:r w:rsidR="004F481D">
        <w:rPr>
          <w:sz w:val="28"/>
          <w:szCs w:val="28"/>
        </w:rPr>
        <w:t>.</w:t>
      </w:r>
      <w:r w:rsidR="005B129A">
        <w:rPr>
          <w:sz w:val="28"/>
          <w:szCs w:val="28"/>
        </w:rPr>
        <w:t xml:space="preserve"> </w:t>
      </w:r>
    </w:p>
    <w:p w:rsidR="00B23A22" w:rsidRDefault="00B23A22">
      <w:r w:rsidRPr="00B23A22">
        <w:rPr>
          <w:noProof/>
          <w:lang w:eastAsia="pl-PL"/>
        </w:rPr>
        <w:lastRenderedPageBreak/>
        <w:drawing>
          <wp:inline distT="0" distB="0" distL="0" distR="0">
            <wp:extent cx="5760720" cy="5244769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4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A50" w:rsidRDefault="002E3A50">
      <w:pPr>
        <w:rPr>
          <w:sz w:val="24"/>
          <w:szCs w:val="24"/>
        </w:rPr>
      </w:pPr>
      <w:r w:rsidRPr="008478A0">
        <w:rPr>
          <w:sz w:val="24"/>
          <w:szCs w:val="24"/>
        </w:rPr>
        <w:t>(rys.7)</w:t>
      </w:r>
    </w:p>
    <w:p w:rsidR="008478A0" w:rsidRDefault="008478A0">
      <w:pPr>
        <w:rPr>
          <w:sz w:val="24"/>
          <w:szCs w:val="24"/>
        </w:rPr>
      </w:pPr>
    </w:p>
    <w:p w:rsidR="008E10D5" w:rsidRDefault="008478A0" w:rsidP="007316F1">
      <w:pPr>
        <w:jc w:val="both"/>
        <w:rPr>
          <w:sz w:val="28"/>
          <w:szCs w:val="28"/>
        </w:rPr>
      </w:pPr>
      <w:r w:rsidRPr="008478A0">
        <w:rPr>
          <w:sz w:val="28"/>
          <w:szCs w:val="28"/>
        </w:rPr>
        <w:tab/>
        <w:t>Po wpisaniu takich  „przepisów”</w:t>
      </w:r>
      <w:r w:rsidR="008E253D">
        <w:rPr>
          <w:sz w:val="28"/>
          <w:szCs w:val="28"/>
        </w:rPr>
        <w:t xml:space="preserve"> dla wszystkich asortymentów mamy gotowe zestawienie.</w:t>
      </w:r>
      <w:r w:rsidR="008E10D5">
        <w:rPr>
          <w:sz w:val="28"/>
          <w:szCs w:val="28"/>
        </w:rPr>
        <w:t xml:space="preserve"> </w:t>
      </w:r>
    </w:p>
    <w:p w:rsidR="008478A0" w:rsidRDefault="008E10D5" w:rsidP="00F8043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W przyszłości wystarczy tylko nacisnąć przycisk </w:t>
      </w:r>
      <w:r w:rsidRPr="008E10D5">
        <w:rPr>
          <w:b/>
          <w:sz w:val="28"/>
          <w:szCs w:val="28"/>
        </w:rPr>
        <w:t>[Start]</w:t>
      </w:r>
      <w:r>
        <w:rPr>
          <w:sz w:val="28"/>
          <w:szCs w:val="28"/>
        </w:rPr>
        <w:t xml:space="preserve"> aby program po kilku sekundach wyliczył kwoty dla naszych asortymentów</w:t>
      </w:r>
      <w:r w:rsidR="00A05404">
        <w:rPr>
          <w:sz w:val="28"/>
          <w:szCs w:val="28"/>
        </w:rPr>
        <w:t>. Kwoty te będą oczywiście wynikać z bieżących dekretów</w:t>
      </w:r>
      <w:r w:rsidR="007316F1">
        <w:rPr>
          <w:sz w:val="28"/>
          <w:szCs w:val="28"/>
        </w:rPr>
        <w:t xml:space="preserve"> </w:t>
      </w:r>
      <w:r w:rsidR="00163197">
        <w:rPr>
          <w:sz w:val="28"/>
          <w:szCs w:val="28"/>
        </w:rPr>
        <w:t>Dzienników Księgowych.</w:t>
      </w:r>
      <w:r w:rsidR="00BA6482">
        <w:rPr>
          <w:sz w:val="28"/>
          <w:szCs w:val="28"/>
        </w:rPr>
        <w:t xml:space="preserve"> (rys.7)</w:t>
      </w:r>
    </w:p>
    <w:p w:rsidR="00F80437" w:rsidRDefault="00F80437" w:rsidP="00F80437">
      <w:pPr>
        <w:ind w:firstLine="708"/>
        <w:jc w:val="both"/>
        <w:rPr>
          <w:sz w:val="28"/>
          <w:szCs w:val="28"/>
        </w:rPr>
      </w:pPr>
    </w:p>
    <w:p w:rsidR="00F80437" w:rsidRDefault="00F80437" w:rsidP="00F80437">
      <w:pPr>
        <w:ind w:firstLine="708"/>
        <w:jc w:val="both"/>
        <w:rPr>
          <w:sz w:val="28"/>
          <w:szCs w:val="28"/>
        </w:rPr>
      </w:pPr>
    </w:p>
    <w:p w:rsidR="00F80437" w:rsidRDefault="00F80437" w:rsidP="00F80437">
      <w:pPr>
        <w:ind w:firstLine="708"/>
        <w:jc w:val="both"/>
        <w:rPr>
          <w:sz w:val="28"/>
          <w:szCs w:val="28"/>
        </w:rPr>
      </w:pPr>
    </w:p>
    <w:p w:rsidR="00F80437" w:rsidRDefault="00F57987" w:rsidP="002103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8"/>
          <w:szCs w:val="28"/>
          <w:lang w:eastAsia="pl-PL"/>
        </w:rPr>
      </w:pPr>
      <w:r>
        <w:rPr>
          <w:rFonts w:eastAsia="Times New Roman" w:cs="Courier New"/>
          <w:sz w:val="28"/>
          <w:szCs w:val="28"/>
          <w:lang w:eastAsia="pl-PL"/>
        </w:rPr>
        <w:lastRenderedPageBreak/>
        <w:tab/>
      </w:r>
      <w:r w:rsidR="00F80437">
        <w:rPr>
          <w:rFonts w:eastAsia="Times New Roman" w:cs="Courier New"/>
          <w:sz w:val="28"/>
          <w:szCs w:val="28"/>
          <w:lang w:eastAsia="pl-PL"/>
        </w:rPr>
        <w:t xml:space="preserve">Tyle o samej idei tworzenia Zestawień Statystycznych. Funkcjonalność ta istniała od początku </w:t>
      </w:r>
      <w:r w:rsidR="006834A7">
        <w:rPr>
          <w:rFonts w:eastAsia="Times New Roman" w:cs="Courier New"/>
          <w:sz w:val="28"/>
          <w:szCs w:val="28"/>
          <w:lang w:eastAsia="pl-PL"/>
        </w:rPr>
        <w:t xml:space="preserve">istnienia </w:t>
      </w:r>
      <w:r w:rsidR="00F80437">
        <w:rPr>
          <w:rFonts w:eastAsia="Times New Roman" w:cs="Courier New"/>
          <w:sz w:val="28"/>
          <w:szCs w:val="28"/>
          <w:lang w:eastAsia="pl-PL"/>
        </w:rPr>
        <w:t>programu FK. Teraz</w:t>
      </w:r>
      <w:r>
        <w:rPr>
          <w:rFonts w:eastAsia="Times New Roman" w:cs="Courier New"/>
          <w:sz w:val="28"/>
          <w:szCs w:val="28"/>
          <w:lang w:eastAsia="pl-PL"/>
        </w:rPr>
        <w:t xml:space="preserve"> dodano możliwość exportu tych z</w:t>
      </w:r>
      <w:r w:rsidR="00F80437">
        <w:rPr>
          <w:rFonts w:eastAsia="Times New Roman" w:cs="Courier New"/>
          <w:sz w:val="28"/>
          <w:szCs w:val="28"/>
          <w:lang w:eastAsia="pl-PL"/>
        </w:rPr>
        <w:t xml:space="preserve">estawień do </w:t>
      </w:r>
      <w:r w:rsidR="00F80437" w:rsidRPr="002103EB">
        <w:rPr>
          <w:rFonts w:eastAsia="Times New Roman" w:cs="Courier New"/>
          <w:b/>
          <w:sz w:val="28"/>
          <w:szCs w:val="28"/>
          <w:lang w:eastAsia="pl-PL"/>
        </w:rPr>
        <w:t>Word</w:t>
      </w:r>
      <w:r w:rsidR="00F80437">
        <w:rPr>
          <w:rFonts w:eastAsia="Times New Roman" w:cs="Courier New"/>
          <w:sz w:val="28"/>
          <w:szCs w:val="28"/>
          <w:lang w:eastAsia="pl-PL"/>
        </w:rPr>
        <w:t xml:space="preserve">-a i </w:t>
      </w:r>
      <w:r w:rsidR="00F80437" w:rsidRPr="002103EB">
        <w:rPr>
          <w:rFonts w:eastAsia="Times New Roman" w:cs="Courier New"/>
          <w:b/>
          <w:sz w:val="28"/>
          <w:szCs w:val="28"/>
          <w:lang w:eastAsia="pl-PL"/>
        </w:rPr>
        <w:t>Excel</w:t>
      </w:r>
      <w:r w:rsidR="00F80437">
        <w:rPr>
          <w:rFonts w:eastAsia="Times New Roman" w:cs="Courier New"/>
          <w:sz w:val="28"/>
          <w:szCs w:val="28"/>
          <w:lang w:eastAsia="pl-PL"/>
        </w:rPr>
        <w:t>-a.</w:t>
      </w:r>
    </w:p>
    <w:p w:rsidR="00F80437" w:rsidRDefault="00F80437" w:rsidP="002103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8"/>
          <w:szCs w:val="28"/>
          <w:lang w:eastAsia="pl-PL"/>
        </w:rPr>
      </w:pPr>
    </w:p>
    <w:p w:rsidR="002103EB" w:rsidRDefault="002103EB" w:rsidP="002103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8"/>
          <w:szCs w:val="28"/>
          <w:lang w:eastAsia="pl-PL"/>
        </w:rPr>
      </w:pPr>
      <w:r>
        <w:rPr>
          <w:rFonts w:eastAsia="Times New Roman" w:cs="Courier New"/>
          <w:sz w:val="28"/>
          <w:szCs w:val="28"/>
          <w:lang w:eastAsia="pl-PL"/>
        </w:rPr>
        <w:tab/>
        <w:t>Celem ułatwienia zrozumienia idei exportu danych liczbowych do</w:t>
      </w:r>
      <w:r w:rsidRPr="00E56AEA">
        <w:rPr>
          <w:rFonts w:eastAsia="Times New Roman" w:cs="Courier New"/>
          <w:b/>
          <w:sz w:val="28"/>
          <w:szCs w:val="28"/>
          <w:lang w:eastAsia="pl-PL"/>
        </w:rPr>
        <w:t xml:space="preserve"> Word</w:t>
      </w:r>
      <w:r>
        <w:rPr>
          <w:rFonts w:eastAsia="Times New Roman" w:cs="Courier New"/>
          <w:sz w:val="28"/>
          <w:szCs w:val="28"/>
          <w:lang w:eastAsia="pl-PL"/>
        </w:rPr>
        <w:t xml:space="preserve">-a i </w:t>
      </w:r>
      <w:r w:rsidRPr="00E56AEA">
        <w:rPr>
          <w:rFonts w:eastAsia="Times New Roman" w:cs="Courier New"/>
          <w:b/>
          <w:sz w:val="28"/>
          <w:szCs w:val="28"/>
          <w:lang w:eastAsia="pl-PL"/>
        </w:rPr>
        <w:t>Excel</w:t>
      </w:r>
      <w:r>
        <w:rPr>
          <w:rFonts w:eastAsia="Times New Roman" w:cs="Courier New"/>
          <w:sz w:val="28"/>
          <w:szCs w:val="28"/>
          <w:lang w:eastAsia="pl-PL"/>
        </w:rPr>
        <w:t>-a przygotowano pliki ze stosownymi przykładami</w:t>
      </w:r>
      <w:r w:rsidR="00C63E88">
        <w:rPr>
          <w:rFonts w:eastAsia="Times New Roman" w:cs="Courier New"/>
          <w:sz w:val="28"/>
          <w:szCs w:val="28"/>
          <w:lang w:eastAsia="pl-PL"/>
        </w:rPr>
        <w:t>.</w:t>
      </w:r>
      <w:r>
        <w:rPr>
          <w:rFonts w:eastAsia="Times New Roman" w:cs="Courier New"/>
          <w:sz w:val="28"/>
          <w:szCs w:val="28"/>
          <w:lang w:eastAsia="pl-PL"/>
        </w:rPr>
        <w:t xml:space="preserve"> </w:t>
      </w:r>
    </w:p>
    <w:p w:rsidR="002103EB" w:rsidRDefault="002103EB" w:rsidP="00F804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8"/>
          <w:szCs w:val="28"/>
          <w:lang w:eastAsia="pl-PL"/>
        </w:rPr>
      </w:pPr>
    </w:p>
    <w:p w:rsidR="00F80437" w:rsidRPr="00F80437" w:rsidRDefault="002A69A7" w:rsidP="00A426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8"/>
          <w:szCs w:val="28"/>
          <w:lang w:eastAsia="pl-PL"/>
        </w:rPr>
      </w:pPr>
      <w:r>
        <w:rPr>
          <w:rFonts w:eastAsia="Times New Roman" w:cs="Courier New"/>
          <w:sz w:val="28"/>
          <w:szCs w:val="28"/>
          <w:lang w:eastAsia="pl-PL"/>
        </w:rPr>
        <w:tab/>
      </w:r>
      <w:r w:rsidR="00A42687">
        <w:rPr>
          <w:rFonts w:eastAsia="Times New Roman" w:cs="Courier New"/>
          <w:sz w:val="28"/>
          <w:szCs w:val="28"/>
          <w:lang w:eastAsia="pl-PL"/>
        </w:rPr>
        <w:t>P</w:t>
      </w:r>
      <w:r w:rsidR="00E56AEA">
        <w:rPr>
          <w:rFonts w:eastAsia="Times New Roman" w:cs="Courier New"/>
          <w:sz w:val="28"/>
          <w:szCs w:val="28"/>
          <w:lang w:eastAsia="pl-PL"/>
        </w:rPr>
        <w:t xml:space="preserve">o wgraniu wersji </w:t>
      </w:r>
      <w:r w:rsidR="00E56AEA" w:rsidRPr="005B53C8">
        <w:rPr>
          <w:rFonts w:eastAsia="Times New Roman" w:cs="Courier New"/>
          <w:b/>
          <w:sz w:val="28"/>
          <w:szCs w:val="28"/>
          <w:lang w:eastAsia="pl-PL"/>
        </w:rPr>
        <w:t>v.7.12</w:t>
      </w:r>
      <w:r w:rsidR="00E56AEA">
        <w:rPr>
          <w:rFonts w:eastAsia="Times New Roman" w:cs="Courier New"/>
          <w:sz w:val="28"/>
          <w:szCs w:val="28"/>
          <w:lang w:eastAsia="pl-PL"/>
        </w:rPr>
        <w:t xml:space="preserve"> programu FK </w:t>
      </w:r>
      <w:r w:rsidR="00F80437" w:rsidRPr="00F80437">
        <w:rPr>
          <w:rFonts w:eastAsia="Times New Roman" w:cs="Courier New"/>
          <w:sz w:val="28"/>
          <w:szCs w:val="28"/>
          <w:lang w:eastAsia="pl-PL"/>
        </w:rPr>
        <w:t>należy pobr</w:t>
      </w:r>
      <w:r w:rsidR="00A42687">
        <w:rPr>
          <w:rFonts w:eastAsia="Times New Roman" w:cs="Courier New"/>
          <w:sz w:val="28"/>
          <w:szCs w:val="28"/>
          <w:lang w:eastAsia="pl-PL"/>
        </w:rPr>
        <w:t>ać przykładowe plik</w:t>
      </w:r>
      <w:r w:rsidR="00A2649A">
        <w:rPr>
          <w:rFonts w:eastAsia="Times New Roman" w:cs="Courier New"/>
          <w:sz w:val="28"/>
          <w:szCs w:val="28"/>
          <w:lang w:eastAsia="pl-PL"/>
        </w:rPr>
        <w:t>i</w:t>
      </w:r>
      <w:r w:rsidR="00A42687">
        <w:rPr>
          <w:rFonts w:eastAsia="Times New Roman" w:cs="Courier New"/>
          <w:sz w:val="28"/>
          <w:szCs w:val="28"/>
          <w:lang w:eastAsia="pl-PL"/>
        </w:rPr>
        <w:t>. S</w:t>
      </w:r>
      <w:r w:rsidR="00F80437" w:rsidRPr="00F80437">
        <w:rPr>
          <w:rFonts w:eastAsia="Times New Roman" w:cs="Courier New"/>
          <w:sz w:val="28"/>
          <w:szCs w:val="28"/>
          <w:lang w:eastAsia="pl-PL"/>
        </w:rPr>
        <w:t xml:space="preserve">ą one dostępna </w:t>
      </w:r>
      <w:r w:rsidR="00866E7F">
        <w:rPr>
          <w:rFonts w:eastAsia="Times New Roman" w:cs="Courier New"/>
          <w:sz w:val="28"/>
          <w:szCs w:val="28"/>
          <w:lang w:eastAsia="pl-PL"/>
        </w:rPr>
        <w:t xml:space="preserve">na naszej </w:t>
      </w:r>
      <w:r w:rsidR="00CC33EC">
        <w:rPr>
          <w:rFonts w:eastAsia="Times New Roman" w:cs="Courier New"/>
          <w:sz w:val="28"/>
          <w:szCs w:val="28"/>
          <w:lang w:eastAsia="pl-PL"/>
        </w:rPr>
        <w:t xml:space="preserve">stronie </w:t>
      </w:r>
      <w:r w:rsidR="00866E7F">
        <w:rPr>
          <w:rFonts w:eastAsia="Times New Roman" w:cs="Courier New"/>
          <w:sz w:val="28"/>
          <w:szCs w:val="28"/>
          <w:lang w:eastAsia="pl-PL"/>
        </w:rPr>
        <w:t xml:space="preserve">www </w:t>
      </w:r>
      <w:r w:rsidR="00F80437" w:rsidRPr="00F80437">
        <w:rPr>
          <w:rFonts w:eastAsia="Times New Roman" w:cs="Courier New"/>
          <w:sz w:val="28"/>
          <w:szCs w:val="28"/>
          <w:lang w:eastAsia="pl-PL"/>
        </w:rPr>
        <w:t>pod adresem:</w:t>
      </w:r>
    </w:p>
    <w:p w:rsidR="004B2AF3" w:rsidRDefault="004B2AF3" w:rsidP="00F804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8"/>
          <w:szCs w:val="28"/>
          <w:lang w:eastAsia="pl-PL"/>
        </w:rPr>
      </w:pPr>
    </w:p>
    <w:p w:rsidR="00F57987" w:rsidRDefault="002835EA" w:rsidP="00F804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8"/>
          <w:szCs w:val="28"/>
          <w:lang w:eastAsia="pl-PL"/>
        </w:rPr>
      </w:pPr>
      <w:hyperlink r:id="rId14" w:history="1">
        <w:r w:rsidR="00F57987" w:rsidRPr="00B6667A">
          <w:rPr>
            <w:rStyle w:val="Hipercze"/>
            <w:rFonts w:eastAsia="Times New Roman" w:cs="Courier New"/>
            <w:sz w:val="28"/>
            <w:szCs w:val="28"/>
            <w:lang w:eastAsia="pl-PL"/>
          </w:rPr>
          <w:t>http://www.dewon.kielce.com.pl/Sample/OFFICE/</w:t>
        </w:r>
      </w:hyperlink>
    </w:p>
    <w:p w:rsidR="004B2AF3" w:rsidRDefault="004B2AF3" w:rsidP="008D07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8"/>
          <w:szCs w:val="28"/>
          <w:lang w:eastAsia="pl-PL"/>
        </w:rPr>
      </w:pPr>
      <w:r>
        <w:rPr>
          <w:rFonts w:eastAsia="Times New Roman" w:cs="Courier New"/>
          <w:sz w:val="28"/>
          <w:szCs w:val="28"/>
          <w:lang w:eastAsia="pl-PL"/>
        </w:rPr>
        <w:t xml:space="preserve">tu znajdziemy pliki </w:t>
      </w:r>
      <w:r w:rsidR="00C455C8">
        <w:rPr>
          <w:rFonts w:eastAsia="Times New Roman" w:cs="Courier New"/>
          <w:sz w:val="28"/>
          <w:szCs w:val="28"/>
          <w:lang w:eastAsia="pl-PL"/>
        </w:rPr>
        <w:t xml:space="preserve">szablonów </w:t>
      </w:r>
      <w:r w:rsidRPr="00301D39">
        <w:rPr>
          <w:rFonts w:eastAsia="Times New Roman" w:cs="Courier New"/>
          <w:b/>
          <w:sz w:val="28"/>
          <w:szCs w:val="28"/>
          <w:lang w:eastAsia="pl-PL"/>
        </w:rPr>
        <w:t>test.doc</w:t>
      </w:r>
      <w:r>
        <w:rPr>
          <w:rFonts w:eastAsia="Times New Roman" w:cs="Courier New"/>
          <w:sz w:val="28"/>
          <w:szCs w:val="28"/>
          <w:lang w:eastAsia="pl-PL"/>
        </w:rPr>
        <w:t xml:space="preserve"> i </w:t>
      </w:r>
      <w:r w:rsidRPr="00301D39">
        <w:rPr>
          <w:rFonts w:eastAsia="Times New Roman" w:cs="Courier New"/>
          <w:b/>
          <w:sz w:val="28"/>
          <w:szCs w:val="28"/>
          <w:lang w:eastAsia="pl-PL"/>
        </w:rPr>
        <w:t>test1.xlsx</w:t>
      </w:r>
    </w:p>
    <w:p w:rsidR="004B2AF3" w:rsidRDefault="004B2AF3" w:rsidP="008D07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8"/>
          <w:szCs w:val="28"/>
          <w:lang w:eastAsia="pl-PL"/>
        </w:rPr>
      </w:pPr>
      <w:r>
        <w:rPr>
          <w:rFonts w:eastAsia="Times New Roman" w:cs="Courier New"/>
          <w:sz w:val="28"/>
          <w:szCs w:val="28"/>
          <w:lang w:eastAsia="pl-PL"/>
        </w:rPr>
        <w:t xml:space="preserve">Są to przykłady jak wykorzystać w plikach </w:t>
      </w:r>
      <w:r w:rsidRPr="00301D39">
        <w:rPr>
          <w:rFonts w:eastAsia="Times New Roman" w:cs="Courier New"/>
          <w:b/>
          <w:sz w:val="28"/>
          <w:szCs w:val="28"/>
          <w:lang w:eastAsia="pl-PL"/>
        </w:rPr>
        <w:t>Word</w:t>
      </w:r>
      <w:r>
        <w:rPr>
          <w:rFonts w:eastAsia="Times New Roman" w:cs="Courier New"/>
          <w:sz w:val="28"/>
          <w:szCs w:val="28"/>
          <w:lang w:eastAsia="pl-PL"/>
        </w:rPr>
        <w:t xml:space="preserve">-a lub </w:t>
      </w:r>
      <w:r w:rsidRPr="00301D39">
        <w:rPr>
          <w:rFonts w:eastAsia="Times New Roman" w:cs="Courier New"/>
          <w:b/>
          <w:sz w:val="28"/>
          <w:szCs w:val="28"/>
          <w:lang w:eastAsia="pl-PL"/>
        </w:rPr>
        <w:t>Excel</w:t>
      </w:r>
      <w:r>
        <w:rPr>
          <w:rFonts w:eastAsia="Times New Roman" w:cs="Courier New"/>
          <w:sz w:val="28"/>
          <w:szCs w:val="28"/>
          <w:lang w:eastAsia="pl-PL"/>
        </w:rPr>
        <w:t xml:space="preserve">-a dane </w:t>
      </w:r>
      <w:r w:rsidR="00AA25F9">
        <w:rPr>
          <w:rFonts w:eastAsia="Times New Roman" w:cs="Courier New"/>
          <w:sz w:val="28"/>
          <w:szCs w:val="28"/>
          <w:lang w:eastAsia="pl-PL"/>
        </w:rPr>
        <w:t>z programu FK a konkretnie z Zestawień Statystycznych.</w:t>
      </w:r>
    </w:p>
    <w:p w:rsidR="00F965EF" w:rsidRDefault="0040165E" w:rsidP="008D07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8"/>
          <w:szCs w:val="28"/>
          <w:lang w:eastAsia="pl-PL"/>
        </w:rPr>
      </w:pPr>
      <w:r>
        <w:rPr>
          <w:rFonts w:eastAsia="Times New Roman" w:cs="Courier New"/>
          <w:sz w:val="28"/>
          <w:szCs w:val="28"/>
          <w:lang w:eastAsia="pl-PL"/>
        </w:rPr>
        <w:t>W katalogu programu księgowego FK za</w:t>
      </w:r>
      <w:r w:rsidR="007510C9">
        <w:rPr>
          <w:rFonts w:eastAsia="Times New Roman" w:cs="Courier New"/>
          <w:sz w:val="28"/>
          <w:szCs w:val="28"/>
          <w:lang w:eastAsia="pl-PL"/>
        </w:rPr>
        <w:t>k</w:t>
      </w:r>
      <w:r>
        <w:rPr>
          <w:rFonts w:eastAsia="Times New Roman" w:cs="Courier New"/>
          <w:sz w:val="28"/>
          <w:szCs w:val="28"/>
          <w:lang w:eastAsia="pl-PL"/>
        </w:rPr>
        <w:t xml:space="preserve">ładamy podkatalog </w:t>
      </w:r>
      <w:r w:rsidRPr="008D07B9">
        <w:rPr>
          <w:rFonts w:eastAsia="Times New Roman" w:cs="Courier New"/>
          <w:b/>
          <w:sz w:val="28"/>
          <w:szCs w:val="28"/>
          <w:lang w:eastAsia="pl-PL"/>
        </w:rPr>
        <w:t>OFFICE</w:t>
      </w:r>
      <w:r>
        <w:rPr>
          <w:rFonts w:eastAsia="Times New Roman" w:cs="Courier New"/>
          <w:sz w:val="28"/>
          <w:szCs w:val="28"/>
          <w:lang w:eastAsia="pl-PL"/>
        </w:rPr>
        <w:t xml:space="preserve"> i do niego wgrywamy w/w pliki </w:t>
      </w:r>
      <w:r w:rsidR="002E6665">
        <w:rPr>
          <w:rFonts w:eastAsia="Times New Roman" w:cs="Courier New"/>
          <w:sz w:val="28"/>
          <w:szCs w:val="28"/>
          <w:lang w:eastAsia="pl-PL"/>
        </w:rPr>
        <w:t xml:space="preserve">szablonów </w:t>
      </w:r>
      <w:r w:rsidRPr="00301D39">
        <w:rPr>
          <w:rFonts w:eastAsia="Times New Roman" w:cs="Courier New"/>
          <w:b/>
          <w:sz w:val="28"/>
          <w:szCs w:val="28"/>
          <w:lang w:eastAsia="pl-PL"/>
        </w:rPr>
        <w:t>test.doc</w:t>
      </w:r>
      <w:r>
        <w:rPr>
          <w:rFonts w:eastAsia="Times New Roman" w:cs="Courier New"/>
          <w:sz w:val="28"/>
          <w:szCs w:val="28"/>
          <w:lang w:eastAsia="pl-PL"/>
        </w:rPr>
        <w:t xml:space="preserve"> i </w:t>
      </w:r>
      <w:r w:rsidRPr="00301D39">
        <w:rPr>
          <w:rFonts w:eastAsia="Times New Roman" w:cs="Courier New"/>
          <w:b/>
          <w:sz w:val="28"/>
          <w:szCs w:val="28"/>
          <w:lang w:eastAsia="pl-PL"/>
        </w:rPr>
        <w:t>test1.xlsx</w:t>
      </w:r>
      <w:r>
        <w:rPr>
          <w:rFonts w:eastAsia="Times New Roman" w:cs="Courier New"/>
          <w:sz w:val="28"/>
          <w:szCs w:val="28"/>
          <w:lang w:eastAsia="pl-PL"/>
        </w:rPr>
        <w:t xml:space="preserve"> .</w:t>
      </w:r>
    </w:p>
    <w:p w:rsidR="007510C9" w:rsidRDefault="007510C9" w:rsidP="008D07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8"/>
          <w:szCs w:val="28"/>
          <w:lang w:eastAsia="pl-PL"/>
        </w:rPr>
      </w:pPr>
      <w:r>
        <w:rPr>
          <w:rFonts w:eastAsia="Times New Roman" w:cs="Courier New"/>
          <w:sz w:val="28"/>
          <w:szCs w:val="28"/>
          <w:lang w:eastAsia="pl-PL"/>
        </w:rPr>
        <w:t>(</w:t>
      </w:r>
      <w:r w:rsidR="00F45C52">
        <w:rPr>
          <w:rFonts w:eastAsia="Times New Roman" w:cs="Courier New"/>
          <w:sz w:val="28"/>
          <w:szCs w:val="28"/>
          <w:lang w:eastAsia="pl-PL"/>
        </w:rPr>
        <w:t xml:space="preserve">np. </w:t>
      </w:r>
      <w:r>
        <w:rPr>
          <w:rFonts w:eastAsia="Times New Roman" w:cs="Courier New"/>
          <w:sz w:val="28"/>
          <w:szCs w:val="28"/>
          <w:lang w:eastAsia="pl-PL"/>
        </w:rPr>
        <w:t xml:space="preserve">jeżeli program FK jest wgrany w lokalizacji </w:t>
      </w:r>
      <w:r w:rsidRPr="008D07B9">
        <w:rPr>
          <w:rFonts w:eastAsia="Times New Roman" w:cs="Courier New"/>
          <w:b/>
          <w:sz w:val="28"/>
          <w:szCs w:val="28"/>
          <w:lang w:eastAsia="pl-PL"/>
        </w:rPr>
        <w:t>C:\FK_18</w:t>
      </w:r>
      <w:r>
        <w:rPr>
          <w:rFonts w:eastAsia="Times New Roman" w:cs="Courier New"/>
          <w:sz w:val="28"/>
          <w:szCs w:val="28"/>
          <w:lang w:eastAsia="pl-PL"/>
        </w:rPr>
        <w:t xml:space="preserve"> to pliki te muszą się znaleźć </w:t>
      </w:r>
      <w:r w:rsidR="008D07B9">
        <w:rPr>
          <w:rFonts w:eastAsia="Times New Roman" w:cs="Courier New"/>
          <w:sz w:val="28"/>
          <w:szCs w:val="28"/>
          <w:lang w:eastAsia="pl-PL"/>
        </w:rPr>
        <w:t xml:space="preserve">w lokalizacji </w:t>
      </w:r>
      <w:r w:rsidR="008D07B9" w:rsidRPr="008D07B9">
        <w:rPr>
          <w:rFonts w:eastAsia="Times New Roman" w:cs="Courier New"/>
          <w:b/>
          <w:sz w:val="28"/>
          <w:szCs w:val="28"/>
          <w:lang w:eastAsia="pl-PL"/>
        </w:rPr>
        <w:t>C:\FK_18\</w:t>
      </w:r>
      <w:r w:rsidRPr="008D07B9">
        <w:rPr>
          <w:rFonts w:eastAsia="Times New Roman" w:cs="Courier New"/>
          <w:b/>
          <w:sz w:val="28"/>
          <w:szCs w:val="28"/>
          <w:lang w:eastAsia="pl-PL"/>
        </w:rPr>
        <w:t>OFFICE</w:t>
      </w:r>
    </w:p>
    <w:p w:rsidR="0040165E" w:rsidRDefault="0040165E" w:rsidP="00F804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8"/>
          <w:szCs w:val="28"/>
          <w:lang w:eastAsia="pl-PL"/>
        </w:rPr>
      </w:pPr>
    </w:p>
    <w:p w:rsidR="0040165E" w:rsidRDefault="0040165E" w:rsidP="00F804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8"/>
          <w:szCs w:val="28"/>
          <w:lang w:eastAsia="pl-PL"/>
        </w:rPr>
      </w:pPr>
    </w:p>
    <w:p w:rsidR="00F965EF" w:rsidRDefault="002835EA" w:rsidP="00F804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8"/>
          <w:szCs w:val="28"/>
          <w:lang w:eastAsia="pl-PL"/>
        </w:rPr>
      </w:pPr>
      <w:hyperlink r:id="rId15" w:history="1">
        <w:r w:rsidR="00F965EF" w:rsidRPr="00B6667A">
          <w:rPr>
            <w:rStyle w:val="Hipercze"/>
            <w:rFonts w:eastAsia="Times New Roman" w:cs="Courier New"/>
            <w:sz w:val="28"/>
            <w:szCs w:val="28"/>
            <w:lang w:eastAsia="pl-PL"/>
          </w:rPr>
          <w:t>http://www.dewon.kielce.com.pl/Sample/STAT/</w:t>
        </w:r>
      </w:hyperlink>
    </w:p>
    <w:p w:rsidR="002F4A94" w:rsidRDefault="002F4A94" w:rsidP="001D54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8"/>
          <w:szCs w:val="28"/>
          <w:lang w:eastAsia="pl-PL"/>
        </w:rPr>
      </w:pPr>
      <w:r>
        <w:rPr>
          <w:rFonts w:eastAsia="Times New Roman" w:cs="Courier New"/>
          <w:sz w:val="28"/>
          <w:szCs w:val="28"/>
          <w:lang w:eastAsia="pl-PL"/>
        </w:rPr>
        <w:t xml:space="preserve">tu znajdziemy pliki </w:t>
      </w:r>
      <w:r w:rsidRPr="001D4590">
        <w:rPr>
          <w:rFonts w:eastAsia="Times New Roman" w:cs="Courier New"/>
          <w:b/>
          <w:sz w:val="28"/>
          <w:szCs w:val="28"/>
          <w:lang w:eastAsia="pl-PL"/>
        </w:rPr>
        <w:t>STATA_2018-07-24.TXT</w:t>
      </w:r>
      <w:r>
        <w:rPr>
          <w:rFonts w:eastAsia="Times New Roman" w:cs="Courier New"/>
          <w:sz w:val="28"/>
          <w:szCs w:val="28"/>
          <w:lang w:eastAsia="pl-PL"/>
        </w:rPr>
        <w:t xml:space="preserve"> i  </w:t>
      </w:r>
      <w:r w:rsidRPr="001D4590">
        <w:rPr>
          <w:rFonts w:eastAsia="Times New Roman" w:cs="Courier New"/>
          <w:b/>
          <w:sz w:val="28"/>
          <w:szCs w:val="28"/>
          <w:lang w:eastAsia="pl-PL"/>
        </w:rPr>
        <w:t>STATB_2018-07-24.TXT</w:t>
      </w:r>
    </w:p>
    <w:p w:rsidR="001D4590" w:rsidRDefault="001D4590" w:rsidP="001D54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8"/>
          <w:szCs w:val="28"/>
          <w:lang w:eastAsia="pl-PL"/>
        </w:rPr>
      </w:pPr>
      <w:r>
        <w:rPr>
          <w:rFonts w:eastAsia="Times New Roman" w:cs="Courier New"/>
          <w:sz w:val="28"/>
          <w:szCs w:val="28"/>
          <w:lang w:eastAsia="pl-PL"/>
        </w:rPr>
        <w:t>Jest</w:t>
      </w:r>
      <w:r w:rsidR="00BA19AA">
        <w:rPr>
          <w:rFonts w:eastAsia="Times New Roman" w:cs="Courier New"/>
          <w:sz w:val="28"/>
          <w:szCs w:val="28"/>
          <w:lang w:eastAsia="pl-PL"/>
        </w:rPr>
        <w:t xml:space="preserve"> tu</w:t>
      </w:r>
      <w:r>
        <w:rPr>
          <w:rFonts w:eastAsia="Times New Roman" w:cs="Courier New"/>
          <w:sz w:val="28"/>
          <w:szCs w:val="28"/>
          <w:lang w:eastAsia="pl-PL"/>
        </w:rPr>
        <w:t xml:space="preserve"> p</w:t>
      </w:r>
      <w:r w:rsidR="00BA19AA">
        <w:rPr>
          <w:rFonts w:eastAsia="Times New Roman" w:cs="Courier New"/>
          <w:sz w:val="28"/>
          <w:szCs w:val="28"/>
          <w:lang w:eastAsia="pl-PL"/>
        </w:rPr>
        <w:t>rzygotowane</w:t>
      </w:r>
      <w:r>
        <w:rPr>
          <w:rFonts w:eastAsia="Times New Roman" w:cs="Courier New"/>
          <w:sz w:val="28"/>
          <w:szCs w:val="28"/>
          <w:lang w:eastAsia="pl-PL"/>
        </w:rPr>
        <w:t xml:space="preserve"> </w:t>
      </w:r>
      <w:r w:rsidR="00A740B4">
        <w:rPr>
          <w:rFonts w:eastAsia="Times New Roman" w:cs="Courier New"/>
          <w:sz w:val="28"/>
          <w:szCs w:val="28"/>
          <w:lang w:eastAsia="pl-PL"/>
        </w:rPr>
        <w:t xml:space="preserve">przykładowe </w:t>
      </w:r>
      <w:r>
        <w:rPr>
          <w:rFonts w:eastAsia="Times New Roman" w:cs="Courier New"/>
          <w:sz w:val="28"/>
          <w:szCs w:val="28"/>
          <w:lang w:eastAsia="pl-PL"/>
        </w:rPr>
        <w:t>Z</w:t>
      </w:r>
      <w:r w:rsidR="009A6998">
        <w:rPr>
          <w:rFonts w:eastAsia="Times New Roman" w:cs="Courier New"/>
          <w:sz w:val="28"/>
          <w:szCs w:val="28"/>
          <w:lang w:eastAsia="pl-PL"/>
        </w:rPr>
        <w:t>estawienia Statystyczne, zawierające w jednym pliku spis asortymentów zestawienia a w drugim sam przepis na wyliczenie danych asortymentów</w:t>
      </w:r>
      <w:r w:rsidR="001D54D8">
        <w:rPr>
          <w:rFonts w:eastAsia="Times New Roman" w:cs="Courier New"/>
          <w:sz w:val="28"/>
          <w:szCs w:val="28"/>
          <w:lang w:eastAsia="pl-PL"/>
        </w:rPr>
        <w:t>.</w:t>
      </w:r>
      <w:r w:rsidR="009A6998">
        <w:rPr>
          <w:rFonts w:eastAsia="Times New Roman" w:cs="Courier New"/>
          <w:sz w:val="28"/>
          <w:szCs w:val="28"/>
          <w:lang w:eastAsia="pl-PL"/>
        </w:rPr>
        <w:t xml:space="preserve"> </w:t>
      </w:r>
      <w:r w:rsidR="001D54D8">
        <w:rPr>
          <w:rFonts w:eastAsia="Times New Roman" w:cs="Courier New"/>
          <w:sz w:val="28"/>
          <w:szCs w:val="28"/>
          <w:lang w:eastAsia="pl-PL"/>
        </w:rPr>
        <w:t xml:space="preserve">Jest ono </w:t>
      </w:r>
      <w:r w:rsidR="00F7753B">
        <w:rPr>
          <w:rFonts w:eastAsia="Times New Roman" w:cs="Courier New"/>
          <w:sz w:val="28"/>
          <w:szCs w:val="28"/>
          <w:lang w:eastAsia="pl-PL"/>
        </w:rPr>
        <w:t xml:space="preserve">wykorzystywane do generowania danych liczbowych, które będą następnie </w:t>
      </w:r>
      <w:r w:rsidR="00BA6206">
        <w:rPr>
          <w:rFonts w:eastAsia="Times New Roman" w:cs="Courier New"/>
          <w:sz w:val="28"/>
          <w:szCs w:val="28"/>
          <w:lang w:eastAsia="pl-PL"/>
        </w:rPr>
        <w:t>„</w:t>
      </w:r>
      <w:r w:rsidR="00F7753B">
        <w:rPr>
          <w:rFonts w:eastAsia="Times New Roman" w:cs="Courier New"/>
          <w:sz w:val="28"/>
          <w:szCs w:val="28"/>
          <w:lang w:eastAsia="pl-PL"/>
        </w:rPr>
        <w:t>pr</w:t>
      </w:r>
      <w:r w:rsidR="00BA6206">
        <w:rPr>
          <w:rFonts w:eastAsia="Times New Roman" w:cs="Courier New"/>
          <w:sz w:val="28"/>
          <w:szCs w:val="28"/>
          <w:lang w:eastAsia="pl-PL"/>
        </w:rPr>
        <w:t>z</w:t>
      </w:r>
      <w:r w:rsidR="00F7753B">
        <w:rPr>
          <w:rFonts w:eastAsia="Times New Roman" w:cs="Courier New"/>
          <w:sz w:val="28"/>
          <w:szCs w:val="28"/>
          <w:lang w:eastAsia="pl-PL"/>
        </w:rPr>
        <w:t>erzucane</w:t>
      </w:r>
      <w:r w:rsidR="00BA6206">
        <w:rPr>
          <w:rFonts w:eastAsia="Times New Roman" w:cs="Courier New"/>
          <w:sz w:val="28"/>
          <w:szCs w:val="28"/>
          <w:lang w:eastAsia="pl-PL"/>
        </w:rPr>
        <w:t>”</w:t>
      </w:r>
      <w:r w:rsidR="00F7753B">
        <w:rPr>
          <w:rFonts w:eastAsia="Times New Roman" w:cs="Courier New"/>
          <w:sz w:val="28"/>
          <w:szCs w:val="28"/>
          <w:lang w:eastAsia="pl-PL"/>
        </w:rPr>
        <w:t xml:space="preserve"> do plików </w:t>
      </w:r>
      <w:r w:rsidR="00F7753B" w:rsidRPr="001653C5">
        <w:rPr>
          <w:rFonts w:eastAsia="Times New Roman" w:cs="Courier New"/>
          <w:b/>
          <w:sz w:val="28"/>
          <w:szCs w:val="28"/>
          <w:lang w:eastAsia="pl-PL"/>
        </w:rPr>
        <w:t>Word</w:t>
      </w:r>
      <w:r w:rsidR="00F7753B">
        <w:rPr>
          <w:rFonts w:eastAsia="Times New Roman" w:cs="Courier New"/>
          <w:sz w:val="28"/>
          <w:szCs w:val="28"/>
          <w:lang w:eastAsia="pl-PL"/>
        </w:rPr>
        <w:t xml:space="preserve">-a i </w:t>
      </w:r>
      <w:r w:rsidR="00F7753B" w:rsidRPr="001653C5">
        <w:rPr>
          <w:rFonts w:eastAsia="Times New Roman" w:cs="Courier New"/>
          <w:b/>
          <w:sz w:val="28"/>
          <w:szCs w:val="28"/>
          <w:lang w:eastAsia="pl-PL"/>
        </w:rPr>
        <w:t>Excel</w:t>
      </w:r>
      <w:r w:rsidR="00F7753B">
        <w:rPr>
          <w:rFonts w:eastAsia="Times New Roman" w:cs="Courier New"/>
          <w:sz w:val="28"/>
          <w:szCs w:val="28"/>
          <w:lang w:eastAsia="pl-PL"/>
        </w:rPr>
        <w:t>-a .</w:t>
      </w:r>
    </w:p>
    <w:p w:rsidR="000416B1" w:rsidRDefault="000416B1" w:rsidP="001D54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8"/>
          <w:szCs w:val="28"/>
          <w:lang w:eastAsia="pl-PL"/>
        </w:rPr>
      </w:pPr>
      <w:r>
        <w:rPr>
          <w:rFonts w:eastAsia="Times New Roman" w:cs="Courier New"/>
          <w:sz w:val="28"/>
          <w:szCs w:val="28"/>
          <w:lang w:eastAsia="pl-PL"/>
        </w:rPr>
        <w:t xml:space="preserve">W katalogu programu księgowego FK zakładamy podkatalog </w:t>
      </w:r>
      <w:r w:rsidRPr="000416B1">
        <w:rPr>
          <w:rFonts w:eastAsia="Times New Roman" w:cs="Courier New"/>
          <w:b/>
          <w:sz w:val="28"/>
          <w:szCs w:val="28"/>
          <w:lang w:eastAsia="pl-PL"/>
        </w:rPr>
        <w:t>STAT</w:t>
      </w:r>
      <w:r>
        <w:rPr>
          <w:rFonts w:eastAsia="Times New Roman" w:cs="Courier New"/>
          <w:sz w:val="28"/>
          <w:szCs w:val="28"/>
          <w:lang w:eastAsia="pl-PL"/>
        </w:rPr>
        <w:t xml:space="preserve"> i do niego wgrywamy w/w pliki </w:t>
      </w:r>
      <w:r w:rsidRPr="001D4590">
        <w:rPr>
          <w:rFonts w:eastAsia="Times New Roman" w:cs="Courier New"/>
          <w:b/>
          <w:sz w:val="28"/>
          <w:szCs w:val="28"/>
          <w:lang w:eastAsia="pl-PL"/>
        </w:rPr>
        <w:t>STATA_2018-07-24.TXT</w:t>
      </w:r>
      <w:r>
        <w:rPr>
          <w:rFonts w:eastAsia="Times New Roman" w:cs="Courier New"/>
          <w:sz w:val="28"/>
          <w:szCs w:val="28"/>
          <w:lang w:eastAsia="pl-PL"/>
        </w:rPr>
        <w:t xml:space="preserve"> i  </w:t>
      </w:r>
      <w:r w:rsidRPr="001D4590">
        <w:rPr>
          <w:rFonts w:eastAsia="Times New Roman" w:cs="Courier New"/>
          <w:b/>
          <w:sz w:val="28"/>
          <w:szCs w:val="28"/>
          <w:lang w:eastAsia="pl-PL"/>
        </w:rPr>
        <w:t>STATB_2018-07-24.TXT</w:t>
      </w:r>
      <w:r>
        <w:rPr>
          <w:rFonts w:eastAsia="Times New Roman" w:cs="Courier New"/>
          <w:sz w:val="28"/>
          <w:szCs w:val="28"/>
          <w:lang w:eastAsia="pl-PL"/>
        </w:rPr>
        <w:t xml:space="preserve"> </w:t>
      </w:r>
      <w:r>
        <w:rPr>
          <w:rFonts w:eastAsia="Times New Roman" w:cs="Courier New"/>
          <w:b/>
          <w:sz w:val="28"/>
          <w:szCs w:val="28"/>
          <w:lang w:eastAsia="pl-PL"/>
        </w:rPr>
        <w:t>.</w:t>
      </w:r>
    </w:p>
    <w:p w:rsidR="000416B1" w:rsidRDefault="000416B1" w:rsidP="001D54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8"/>
          <w:szCs w:val="28"/>
          <w:lang w:eastAsia="pl-PL"/>
        </w:rPr>
      </w:pPr>
      <w:r>
        <w:rPr>
          <w:rFonts w:eastAsia="Times New Roman" w:cs="Courier New"/>
          <w:sz w:val="28"/>
          <w:szCs w:val="28"/>
          <w:lang w:eastAsia="pl-PL"/>
        </w:rPr>
        <w:t xml:space="preserve">(np. jeżeli program FK jest wgrany w lokalizacji </w:t>
      </w:r>
      <w:r w:rsidRPr="008D07B9">
        <w:rPr>
          <w:rFonts w:eastAsia="Times New Roman" w:cs="Courier New"/>
          <w:b/>
          <w:sz w:val="28"/>
          <w:szCs w:val="28"/>
          <w:lang w:eastAsia="pl-PL"/>
        </w:rPr>
        <w:t>C:\FK_18</w:t>
      </w:r>
      <w:r>
        <w:rPr>
          <w:rFonts w:eastAsia="Times New Roman" w:cs="Courier New"/>
          <w:sz w:val="28"/>
          <w:szCs w:val="28"/>
          <w:lang w:eastAsia="pl-PL"/>
        </w:rPr>
        <w:t xml:space="preserve"> to pliki te muszą się znaleźć w lokalizacji </w:t>
      </w:r>
      <w:r w:rsidRPr="008D07B9">
        <w:rPr>
          <w:rFonts w:eastAsia="Times New Roman" w:cs="Courier New"/>
          <w:b/>
          <w:sz w:val="28"/>
          <w:szCs w:val="28"/>
          <w:lang w:eastAsia="pl-PL"/>
        </w:rPr>
        <w:t>C:\FK_18\</w:t>
      </w:r>
      <w:r w:rsidR="002563CD">
        <w:rPr>
          <w:rFonts w:eastAsia="Times New Roman" w:cs="Courier New"/>
          <w:b/>
          <w:sz w:val="28"/>
          <w:szCs w:val="28"/>
          <w:lang w:eastAsia="pl-PL"/>
        </w:rPr>
        <w:t>STAT</w:t>
      </w:r>
    </w:p>
    <w:p w:rsidR="00F965EF" w:rsidRDefault="00F965EF" w:rsidP="00F804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8"/>
          <w:szCs w:val="28"/>
          <w:lang w:eastAsia="pl-PL"/>
        </w:rPr>
      </w:pPr>
    </w:p>
    <w:p w:rsidR="0040165E" w:rsidRDefault="001C31D5" w:rsidP="001C31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8"/>
          <w:szCs w:val="28"/>
          <w:lang w:eastAsia="pl-PL"/>
        </w:rPr>
      </w:pPr>
      <w:r>
        <w:rPr>
          <w:rFonts w:eastAsia="Times New Roman" w:cs="Courier New"/>
          <w:sz w:val="28"/>
          <w:szCs w:val="28"/>
          <w:lang w:eastAsia="pl-PL"/>
        </w:rPr>
        <w:tab/>
      </w:r>
      <w:r w:rsidR="003A5A34">
        <w:rPr>
          <w:rFonts w:eastAsia="Times New Roman" w:cs="Courier New"/>
          <w:sz w:val="28"/>
          <w:szCs w:val="28"/>
          <w:lang w:eastAsia="pl-PL"/>
        </w:rPr>
        <w:t xml:space="preserve">Po wykonaniu czynności jak powyżej można przystąpić do </w:t>
      </w:r>
      <w:r w:rsidR="00DF75D9">
        <w:rPr>
          <w:rFonts w:eastAsia="Times New Roman" w:cs="Courier New"/>
          <w:sz w:val="28"/>
          <w:szCs w:val="28"/>
          <w:lang w:eastAsia="pl-PL"/>
        </w:rPr>
        <w:t>w</w:t>
      </w:r>
      <w:r w:rsidR="003A5A34">
        <w:rPr>
          <w:rFonts w:eastAsia="Times New Roman" w:cs="Courier New"/>
          <w:sz w:val="28"/>
          <w:szCs w:val="28"/>
          <w:lang w:eastAsia="pl-PL"/>
        </w:rPr>
        <w:t>czytania przykładowego Zestawienia Statystycznego.</w:t>
      </w:r>
    </w:p>
    <w:p w:rsidR="001C31D5" w:rsidRDefault="001C31D5" w:rsidP="001C31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8"/>
          <w:szCs w:val="28"/>
          <w:lang w:eastAsia="pl-PL"/>
        </w:rPr>
      </w:pPr>
    </w:p>
    <w:p w:rsidR="00F57987" w:rsidRPr="00F80437" w:rsidRDefault="00F57987" w:rsidP="00F804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8"/>
          <w:szCs w:val="28"/>
          <w:lang w:eastAsia="pl-PL"/>
        </w:rPr>
      </w:pPr>
    </w:p>
    <w:p w:rsidR="00F80437" w:rsidRPr="00F80437" w:rsidRDefault="00F80437" w:rsidP="00F804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8"/>
          <w:szCs w:val="28"/>
          <w:lang w:eastAsia="pl-PL"/>
        </w:rPr>
      </w:pPr>
    </w:p>
    <w:p w:rsidR="00F80437" w:rsidRDefault="003A5A34" w:rsidP="00F80437">
      <w:pPr>
        <w:ind w:firstLine="708"/>
        <w:jc w:val="both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21BB2CB7" wp14:editId="4AA1CFC2">
            <wp:extent cx="5760720" cy="524446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1D5" w:rsidRPr="001C31D5" w:rsidRDefault="001C31D5" w:rsidP="00F80437">
      <w:pPr>
        <w:ind w:firstLine="708"/>
        <w:jc w:val="both"/>
        <w:rPr>
          <w:sz w:val="24"/>
          <w:szCs w:val="24"/>
        </w:rPr>
      </w:pPr>
      <w:r>
        <w:rPr>
          <w:sz w:val="28"/>
          <w:szCs w:val="28"/>
        </w:rPr>
        <w:t>(</w:t>
      </w:r>
      <w:r w:rsidRPr="001C31D5">
        <w:rPr>
          <w:sz w:val="24"/>
          <w:szCs w:val="24"/>
        </w:rPr>
        <w:t>Rys.8)</w:t>
      </w:r>
    </w:p>
    <w:p w:rsidR="00983A4E" w:rsidRDefault="009A1614" w:rsidP="008F2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8"/>
          <w:szCs w:val="28"/>
          <w:lang w:eastAsia="pl-PL"/>
        </w:rPr>
      </w:pPr>
      <w:r>
        <w:rPr>
          <w:rFonts w:eastAsia="Times New Roman" w:cs="Courier New"/>
          <w:sz w:val="28"/>
          <w:szCs w:val="28"/>
          <w:lang w:eastAsia="pl-PL"/>
        </w:rPr>
        <w:tab/>
      </w:r>
    </w:p>
    <w:p w:rsidR="009A1614" w:rsidRDefault="00983A4E" w:rsidP="008F28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8"/>
          <w:szCs w:val="28"/>
          <w:lang w:eastAsia="pl-PL"/>
        </w:rPr>
      </w:pPr>
      <w:r>
        <w:rPr>
          <w:rFonts w:eastAsia="Times New Roman" w:cs="Courier New"/>
          <w:sz w:val="28"/>
          <w:szCs w:val="28"/>
          <w:lang w:eastAsia="pl-PL"/>
        </w:rPr>
        <w:tab/>
      </w:r>
      <w:r w:rsidR="009A1614">
        <w:rPr>
          <w:rFonts w:eastAsia="Times New Roman" w:cs="Courier New"/>
          <w:sz w:val="28"/>
          <w:szCs w:val="28"/>
          <w:lang w:eastAsia="pl-PL"/>
        </w:rPr>
        <w:t xml:space="preserve">W tym celu w polu </w:t>
      </w:r>
      <w:r w:rsidR="009A1614" w:rsidRPr="001B195F">
        <w:rPr>
          <w:rFonts w:eastAsia="Times New Roman" w:cs="Courier New"/>
          <w:b/>
          <w:sz w:val="28"/>
          <w:szCs w:val="28"/>
          <w:lang w:eastAsia="pl-PL"/>
        </w:rPr>
        <w:t>[Nr Zestawienia]</w:t>
      </w:r>
      <w:r w:rsidR="009A1614">
        <w:rPr>
          <w:rFonts w:eastAsia="Times New Roman" w:cs="Courier New"/>
          <w:sz w:val="28"/>
          <w:szCs w:val="28"/>
          <w:lang w:eastAsia="pl-PL"/>
        </w:rPr>
        <w:t xml:space="preserve"> (rys.8) </w:t>
      </w:r>
      <w:r w:rsidR="008F2888">
        <w:rPr>
          <w:rFonts w:eastAsia="Times New Roman" w:cs="Courier New"/>
          <w:sz w:val="28"/>
          <w:szCs w:val="28"/>
          <w:lang w:eastAsia="pl-PL"/>
        </w:rPr>
        <w:t xml:space="preserve">wybieramy </w:t>
      </w:r>
      <w:r w:rsidR="009A1614">
        <w:rPr>
          <w:rFonts w:eastAsia="Times New Roman" w:cs="Courier New"/>
          <w:sz w:val="28"/>
          <w:szCs w:val="28"/>
          <w:lang w:eastAsia="pl-PL"/>
        </w:rPr>
        <w:t>jedno z trzech zestawień, które będzie miejscem do wgrania naszego przykładu.</w:t>
      </w:r>
      <w:r>
        <w:rPr>
          <w:rFonts w:eastAsia="Times New Roman" w:cs="Courier New"/>
          <w:sz w:val="28"/>
          <w:szCs w:val="28"/>
          <w:lang w:eastAsia="pl-PL"/>
        </w:rPr>
        <w:t xml:space="preserve"> Naciskamy przycisk</w:t>
      </w:r>
      <w:r w:rsidRPr="00854C47">
        <w:rPr>
          <w:rFonts w:eastAsia="Times New Roman" w:cs="Courier New"/>
          <w:b/>
          <w:sz w:val="28"/>
          <w:szCs w:val="28"/>
          <w:lang w:eastAsia="pl-PL"/>
        </w:rPr>
        <w:t xml:space="preserve"> [Import z pliku]</w:t>
      </w:r>
      <w:r>
        <w:rPr>
          <w:rFonts w:eastAsia="Times New Roman" w:cs="Courier New"/>
          <w:sz w:val="28"/>
          <w:szCs w:val="28"/>
          <w:lang w:eastAsia="pl-PL"/>
        </w:rPr>
        <w:t xml:space="preserve"> w wyniku czego pojawia się ekra</w:t>
      </w:r>
      <w:r w:rsidR="001629FA">
        <w:rPr>
          <w:rFonts w:eastAsia="Times New Roman" w:cs="Courier New"/>
          <w:sz w:val="28"/>
          <w:szCs w:val="28"/>
          <w:lang w:eastAsia="pl-PL"/>
        </w:rPr>
        <w:t>n</w:t>
      </w:r>
      <w:r>
        <w:rPr>
          <w:rFonts w:eastAsia="Times New Roman" w:cs="Courier New"/>
          <w:sz w:val="28"/>
          <w:szCs w:val="28"/>
          <w:lang w:eastAsia="pl-PL"/>
        </w:rPr>
        <w:t xml:space="preserve"> z rys.9</w:t>
      </w:r>
    </w:p>
    <w:p w:rsidR="00F80437" w:rsidRDefault="00F80437" w:rsidP="00F80437">
      <w:pPr>
        <w:ind w:firstLine="708"/>
        <w:jc w:val="both"/>
        <w:rPr>
          <w:sz w:val="28"/>
          <w:szCs w:val="28"/>
        </w:rPr>
      </w:pPr>
    </w:p>
    <w:p w:rsidR="008B0A7E" w:rsidRDefault="008B0A7E" w:rsidP="008B0A7E">
      <w:pPr>
        <w:ind w:firstLine="708"/>
        <w:jc w:val="both"/>
        <w:rPr>
          <w:rFonts w:eastAsia="Times New Roman" w:cs="Courier New"/>
          <w:sz w:val="28"/>
          <w:szCs w:val="28"/>
          <w:lang w:eastAsia="pl-PL"/>
        </w:rPr>
      </w:pPr>
      <w:r>
        <w:rPr>
          <w:rFonts w:eastAsia="Times New Roman" w:cs="Courier New"/>
          <w:sz w:val="28"/>
          <w:szCs w:val="28"/>
          <w:lang w:eastAsia="pl-PL"/>
        </w:rPr>
        <w:t xml:space="preserve">Wczytanie z pliku nowego zestawienia powoduje </w:t>
      </w:r>
      <w:r w:rsidRPr="005301F1">
        <w:rPr>
          <w:rFonts w:eastAsia="Times New Roman" w:cs="Courier New"/>
          <w:b/>
          <w:color w:val="FF0000"/>
          <w:sz w:val="28"/>
          <w:szCs w:val="28"/>
          <w:lang w:eastAsia="pl-PL"/>
        </w:rPr>
        <w:t>wykasowanie</w:t>
      </w:r>
      <w:r w:rsidRPr="00FE1500">
        <w:rPr>
          <w:rFonts w:eastAsia="Times New Roman" w:cs="Courier New"/>
          <w:b/>
          <w:sz w:val="28"/>
          <w:szCs w:val="28"/>
          <w:lang w:eastAsia="pl-PL"/>
        </w:rPr>
        <w:t xml:space="preserve"> </w:t>
      </w:r>
      <w:r>
        <w:rPr>
          <w:rFonts w:eastAsia="Times New Roman" w:cs="Courier New"/>
          <w:sz w:val="28"/>
          <w:szCs w:val="28"/>
          <w:lang w:eastAsia="pl-PL"/>
        </w:rPr>
        <w:t>dotychczasowego zestawienia</w:t>
      </w:r>
      <w:r w:rsidR="0034382D">
        <w:rPr>
          <w:rFonts w:eastAsia="Times New Roman" w:cs="Courier New"/>
          <w:sz w:val="28"/>
          <w:szCs w:val="28"/>
          <w:lang w:eastAsia="pl-PL"/>
        </w:rPr>
        <w:t>, znajdującego się pod tym numerem.</w:t>
      </w:r>
      <w:r>
        <w:rPr>
          <w:rFonts w:eastAsia="Times New Roman" w:cs="Courier New"/>
          <w:sz w:val="28"/>
          <w:szCs w:val="28"/>
          <w:lang w:eastAsia="pl-PL"/>
        </w:rPr>
        <w:t>.</w:t>
      </w:r>
    </w:p>
    <w:p w:rsidR="008B0A7E" w:rsidRPr="008478A0" w:rsidRDefault="008B0A7E" w:rsidP="00F80437">
      <w:pPr>
        <w:ind w:firstLine="708"/>
        <w:jc w:val="both"/>
        <w:rPr>
          <w:sz w:val="28"/>
          <w:szCs w:val="28"/>
        </w:rPr>
      </w:pPr>
    </w:p>
    <w:p w:rsidR="002245E9" w:rsidRDefault="002245E9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78BDC18" wp14:editId="7BA9DBEE">
            <wp:extent cx="5760720" cy="384048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E9" w:rsidRDefault="002245E9">
      <w:pPr>
        <w:rPr>
          <w:noProof/>
          <w:sz w:val="24"/>
          <w:szCs w:val="24"/>
          <w:lang w:eastAsia="pl-PL"/>
        </w:rPr>
      </w:pPr>
      <w:r w:rsidRPr="002245E9">
        <w:rPr>
          <w:noProof/>
          <w:sz w:val="24"/>
          <w:szCs w:val="24"/>
          <w:lang w:eastAsia="pl-PL"/>
        </w:rPr>
        <w:t>(Rys.9)</w:t>
      </w:r>
    </w:p>
    <w:p w:rsidR="00972D5B" w:rsidRDefault="00972D5B" w:rsidP="00A33B48">
      <w:pPr>
        <w:ind w:firstLine="708"/>
        <w:rPr>
          <w:noProof/>
          <w:sz w:val="28"/>
          <w:szCs w:val="28"/>
          <w:lang w:eastAsia="pl-PL"/>
        </w:rPr>
      </w:pPr>
    </w:p>
    <w:p w:rsidR="00FA2998" w:rsidRDefault="00FA2998" w:rsidP="00A33B48">
      <w:pPr>
        <w:ind w:firstLine="708"/>
        <w:rPr>
          <w:rFonts w:eastAsia="Times New Roman" w:cs="Courier New"/>
          <w:sz w:val="28"/>
          <w:szCs w:val="28"/>
          <w:lang w:eastAsia="pl-PL"/>
        </w:rPr>
      </w:pPr>
      <w:r w:rsidRPr="00FA2998">
        <w:rPr>
          <w:noProof/>
          <w:sz w:val="28"/>
          <w:szCs w:val="28"/>
          <w:lang w:eastAsia="pl-PL"/>
        </w:rPr>
        <w:t>Po wybraniu pliku</w:t>
      </w:r>
      <w:r>
        <w:rPr>
          <w:noProof/>
          <w:sz w:val="24"/>
          <w:szCs w:val="24"/>
          <w:lang w:eastAsia="pl-PL"/>
        </w:rPr>
        <w:t xml:space="preserve">  </w:t>
      </w:r>
      <w:r w:rsidRPr="001D4590">
        <w:rPr>
          <w:rFonts w:eastAsia="Times New Roman" w:cs="Courier New"/>
          <w:b/>
          <w:sz w:val="28"/>
          <w:szCs w:val="28"/>
          <w:lang w:eastAsia="pl-PL"/>
        </w:rPr>
        <w:t>STATA_2018-07-24.TXT</w:t>
      </w:r>
      <w:r w:rsidRPr="00FA2998">
        <w:rPr>
          <w:rFonts w:eastAsia="Times New Roman" w:cs="Courier New"/>
          <w:sz w:val="28"/>
          <w:szCs w:val="28"/>
          <w:lang w:eastAsia="pl-PL"/>
        </w:rPr>
        <w:t xml:space="preserve"> naciskamy </w:t>
      </w:r>
      <w:r>
        <w:rPr>
          <w:rFonts w:eastAsia="Times New Roman" w:cs="Courier New"/>
          <w:sz w:val="28"/>
          <w:szCs w:val="28"/>
          <w:lang w:eastAsia="pl-PL"/>
        </w:rPr>
        <w:t xml:space="preserve">przycisk </w:t>
      </w:r>
      <w:r w:rsidRPr="00AC50BF">
        <w:rPr>
          <w:rFonts w:eastAsia="Times New Roman" w:cs="Courier New"/>
          <w:b/>
          <w:sz w:val="28"/>
          <w:szCs w:val="28"/>
          <w:lang w:eastAsia="pl-PL"/>
        </w:rPr>
        <w:t>[Otwórz]</w:t>
      </w:r>
      <w:r>
        <w:rPr>
          <w:rFonts w:eastAsia="Times New Roman" w:cs="Courier New"/>
          <w:sz w:val="28"/>
          <w:szCs w:val="28"/>
          <w:lang w:eastAsia="pl-PL"/>
        </w:rPr>
        <w:t>.</w:t>
      </w:r>
      <w:r w:rsidR="00A33B48">
        <w:rPr>
          <w:rFonts w:eastAsia="Times New Roman" w:cs="Courier New"/>
          <w:sz w:val="28"/>
          <w:szCs w:val="28"/>
          <w:lang w:eastAsia="pl-PL"/>
        </w:rPr>
        <w:t xml:space="preserve"> Nastąpi </w:t>
      </w:r>
      <w:r w:rsidR="0046279E">
        <w:rPr>
          <w:rFonts w:eastAsia="Times New Roman" w:cs="Courier New"/>
          <w:sz w:val="28"/>
          <w:szCs w:val="28"/>
          <w:lang w:eastAsia="pl-PL"/>
        </w:rPr>
        <w:t>w</w:t>
      </w:r>
      <w:r w:rsidR="00A33B48">
        <w:rPr>
          <w:rFonts w:eastAsia="Times New Roman" w:cs="Courier New"/>
          <w:sz w:val="28"/>
          <w:szCs w:val="28"/>
          <w:lang w:eastAsia="pl-PL"/>
        </w:rPr>
        <w:t xml:space="preserve">czytanie </w:t>
      </w:r>
      <w:r w:rsidR="00972D5B">
        <w:rPr>
          <w:rFonts w:eastAsia="Times New Roman" w:cs="Courier New"/>
          <w:sz w:val="28"/>
          <w:szCs w:val="28"/>
          <w:lang w:eastAsia="pl-PL"/>
        </w:rPr>
        <w:t>przykładowego zestawienia (patrz rys.10)</w:t>
      </w:r>
      <w:r w:rsidR="004A2315">
        <w:rPr>
          <w:rFonts w:eastAsia="Times New Roman" w:cs="Courier New"/>
          <w:sz w:val="28"/>
          <w:szCs w:val="28"/>
          <w:lang w:eastAsia="pl-PL"/>
        </w:rPr>
        <w:t>.</w:t>
      </w:r>
    </w:p>
    <w:p w:rsidR="00331B7E" w:rsidRDefault="007B221D" w:rsidP="00A32E03">
      <w:pPr>
        <w:ind w:firstLine="708"/>
        <w:jc w:val="both"/>
        <w:rPr>
          <w:rFonts w:eastAsia="Times New Roman" w:cs="Courier New"/>
          <w:sz w:val="28"/>
          <w:szCs w:val="28"/>
          <w:lang w:eastAsia="pl-PL"/>
        </w:rPr>
      </w:pPr>
      <w:r>
        <w:rPr>
          <w:rFonts w:eastAsia="Times New Roman" w:cs="Courier New"/>
          <w:sz w:val="28"/>
          <w:szCs w:val="28"/>
          <w:lang w:eastAsia="pl-PL"/>
        </w:rPr>
        <w:t xml:space="preserve">Pliki zawierające dane o zestawieniu są zawsze dwa. </w:t>
      </w:r>
      <w:r w:rsidR="00EF7562">
        <w:rPr>
          <w:rFonts w:eastAsia="Times New Roman" w:cs="Courier New"/>
          <w:sz w:val="28"/>
          <w:szCs w:val="28"/>
          <w:lang w:eastAsia="pl-PL"/>
        </w:rPr>
        <w:t>Nazwa p</w:t>
      </w:r>
      <w:r>
        <w:rPr>
          <w:rFonts w:eastAsia="Times New Roman" w:cs="Courier New"/>
          <w:sz w:val="28"/>
          <w:szCs w:val="28"/>
          <w:lang w:eastAsia="pl-PL"/>
        </w:rPr>
        <w:t>ierwsz</w:t>
      </w:r>
      <w:r w:rsidR="00EF7562">
        <w:rPr>
          <w:rFonts w:eastAsia="Times New Roman" w:cs="Courier New"/>
          <w:sz w:val="28"/>
          <w:szCs w:val="28"/>
          <w:lang w:eastAsia="pl-PL"/>
        </w:rPr>
        <w:t xml:space="preserve">ego pliku </w:t>
      </w:r>
      <w:r>
        <w:rPr>
          <w:rFonts w:eastAsia="Times New Roman" w:cs="Courier New"/>
          <w:sz w:val="28"/>
          <w:szCs w:val="28"/>
          <w:lang w:eastAsia="pl-PL"/>
        </w:rPr>
        <w:t xml:space="preserve"> zawsze zaczyna się na </w:t>
      </w:r>
      <w:r w:rsidRPr="00A32E03">
        <w:rPr>
          <w:rFonts w:eastAsia="Times New Roman" w:cs="Courier New"/>
          <w:b/>
          <w:sz w:val="28"/>
          <w:szCs w:val="28"/>
          <w:lang w:eastAsia="pl-PL"/>
        </w:rPr>
        <w:t>STATA</w:t>
      </w:r>
      <w:r>
        <w:rPr>
          <w:rFonts w:eastAsia="Times New Roman" w:cs="Courier New"/>
          <w:sz w:val="28"/>
          <w:szCs w:val="28"/>
          <w:lang w:eastAsia="pl-PL"/>
        </w:rPr>
        <w:t xml:space="preserve"> i dalej </w:t>
      </w:r>
      <w:r w:rsidR="0043691B">
        <w:rPr>
          <w:rFonts w:eastAsia="Times New Roman" w:cs="Courier New"/>
          <w:sz w:val="28"/>
          <w:szCs w:val="28"/>
          <w:lang w:eastAsia="pl-PL"/>
        </w:rPr>
        <w:t xml:space="preserve">do nazwy </w:t>
      </w:r>
      <w:r>
        <w:rPr>
          <w:rFonts w:eastAsia="Times New Roman" w:cs="Courier New"/>
          <w:sz w:val="28"/>
          <w:szCs w:val="28"/>
          <w:lang w:eastAsia="pl-PL"/>
        </w:rPr>
        <w:t>jest dołączana data</w:t>
      </w:r>
      <w:r w:rsidR="00A32E03">
        <w:rPr>
          <w:rFonts w:eastAsia="Times New Roman" w:cs="Courier New"/>
          <w:sz w:val="28"/>
          <w:szCs w:val="28"/>
          <w:lang w:eastAsia="pl-PL"/>
        </w:rPr>
        <w:t xml:space="preserve"> w formacie </w:t>
      </w:r>
      <w:r w:rsidR="00A32E03" w:rsidRPr="00A32E03">
        <w:rPr>
          <w:rFonts w:eastAsia="Times New Roman" w:cs="Courier New"/>
          <w:b/>
          <w:sz w:val="28"/>
          <w:szCs w:val="28"/>
          <w:lang w:eastAsia="pl-PL"/>
        </w:rPr>
        <w:t>RRRR-MM-DD</w:t>
      </w:r>
      <w:r>
        <w:rPr>
          <w:rFonts w:eastAsia="Times New Roman" w:cs="Courier New"/>
          <w:sz w:val="28"/>
          <w:szCs w:val="28"/>
          <w:lang w:eastAsia="pl-PL"/>
        </w:rPr>
        <w:t>, kiedy ten plik był stworzony. Plik ten zawiera dane o asortymentach zestawienia.</w:t>
      </w:r>
      <w:r w:rsidR="00EF7562">
        <w:rPr>
          <w:rFonts w:eastAsia="Times New Roman" w:cs="Courier New"/>
          <w:sz w:val="28"/>
          <w:szCs w:val="28"/>
          <w:lang w:eastAsia="pl-PL"/>
        </w:rPr>
        <w:t xml:space="preserve"> </w:t>
      </w:r>
      <w:r w:rsidR="00A6195A">
        <w:rPr>
          <w:rFonts w:eastAsia="Times New Roman" w:cs="Courier New"/>
          <w:sz w:val="28"/>
          <w:szCs w:val="28"/>
          <w:lang w:eastAsia="pl-PL"/>
        </w:rPr>
        <w:t>Nazwa d</w:t>
      </w:r>
      <w:r w:rsidR="00EF7562">
        <w:rPr>
          <w:rFonts w:eastAsia="Times New Roman" w:cs="Courier New"/>
          <w:sz w:val="28"/>
          <w:szCs w:val="28"/>
          <w:lang w:eastAsia="pl-PL"/>
        </w:rPr>
        <w:t>rugi</w:t>
      </w:r>
      <w:r w:rsidR="00A6195A">
        <w:rPr>
          <w:rFonts w:eastAsia="Times New Roman" w:cs="Courier New"/>
          <w:sz w:val="28"/>
          <w:szCs w:val="28"/>
          <w:lang w:eastAsia="pl-PL"/>
        </w:rPr>
        <w:t xml:space="preserve">ego </w:t>
      </w:r>
      <w:r w:rsidR="00EF7562">
        <w:rPr>
          <w:rFonts w:eastAsia="Times New Roman" w:cs="Courier New"/>
          <w:sz w:val="28"/>
          <w:szCs w:val="28"/>
          <w:lang w:eastAsia="pl-PL"/>
        </w:rPr>
        <w:t xml:space="preserve"> plik</w:t>
      </w:r>
      <w:r w:rsidR="00A6195A">
        <w:rPr>
          <w:rFonts w:eastAsia="Times New Roman" w:cs="Courier New"/>
          <w:sz w:val="28"/>
          <w:szCs w:val="28"/>
          <w:lang w:eastAsia="pl-PL"/>
        </w:rPr>
        <w:t xml:space="preserve">u zawsze zaczyna się na </w:t>
      </w:r>
      <w:r w:rsidR="00A6195A" w:rsidRPr="00F61F53">
        <w:rPr>
          <w:rFonts w:eastAsia="Times New Roman" w:cs="Courier New"/>
          <w:b/>
          <w:sz w:val="28"/>
          <w:szCs w:val="28"/>
          <w:lang w:eastAsia="pl-PL"/>
        </w:rPr>
        <w:t>STATB</w:t>
      </w:r>
      <w:r w:rsidR="00A6195A">
        <w:rPr>
          <w:rFonts w:eastAsia="Times New Roman" w:cs="Courier New"/>
          <w:sz w:val="28"/>
          <w:szCs w:val="28"/>
          <w:lang w:eastAsia="pl-PL"/>
        </w:rPr>
        <w:t xml:space="preserve"> i dalej </w:t>
      </w:r>
      <w:r w:rsidR="0043691B">
        <w:rPr>
          <w:rFonts w:eastAsia="Times New Roman" w:cs="Courier New"/>
          <w:sz w:val="28"/>
          <w:szCs w:val="28"/>
          <w:lang w:eastAsia="pl-PL"/>
        </w:rPr>
        <w:t xml:space="preserve">w nazwie </w:t>
      </w:r>
      <w:r w:rsidR="00A6195A">
        <w:rPr>
          <w:rFonts w:eastAsia="Times New Roman" w:cs="Courier New"/>
          <w:sz w:val="28"/>
          <w:szCs w:val="28"/>
          <w:lang w:eastAsia="pl-PL"/>
        </w:rPr>
        <w:t xml:space="preserve">jest dołączana data w formacie </w:t>
      </w:r>
      <w:r w:rsidR="00A6195A" w:rsidRPr="00A32E03">
        <w:rPr>
          <w:rFonts w:eastAsia="Times New Roman" w:cs="Courier New"/>
          <w:b/>
          <w:sz w:val="28"/>
          <w:szCs w:val="28"/>
          <w:lang w:eastAsia="pl-PL"/>
        </w:rPr>
        <w:t>RRRR-MM-DD</w:t>
      </w:r>
      <w:r w:rsidR="00A6195A">
        <w:rPr>
          <w:rFonts w:eastAsia="Times New Roman" w:cs="Courier New"/>
          <w:sz w:val="28"/>
          <w:szCs w:val="28"/>
          <w:lang w:eastAsia="pl-PL"/>
        </w:rPr>
        <w:t>, kiedy ten plik był stworzony.</w:t>
      </w:r>
      <w:r w:rsidR="00426B4F">
        <w:rPr>
          <w:rFonts w:eastAsia="Times New Roman" w:cs="Courier New"/>
          <w:sz w:val="28"/>
          <w:szCs w:val="28"/>
          <w:lang w:eastAsia="pl-PL"/>
        </w:rPr>
        <w:t xml:space="preserve"> Plik ten zawiera dane o </w:t>
      </w:r>
      <w:r w:rsidR="00194045">
        <w:rPr>
          <w:rFonts w:eastAsia="Times New Roman" w:cs="Courier New"/>
          <w:sz w:val="28"/>
          <w:szCs w:val="28"/>
          <w:lang w:eastAsia="pl-PL"/>
        </w:rPr>
        <w:t>„</w:t>
      </w:r>
      <w:r w:rsidR="00426B4F">
        <w:rPr>
          <w:rFonts w:eastAsia="Times New Roman" w:cs="Courier New"/>
          <w:sz w:val="28"/>
          <w:szCs w:val="28"/>
          <w:lang w:eastAsia="pl-PL"/>
        </w:rPr>
        <w:t>przepisach</w:t>
      </w:r>
      <w:r w:rsidR="00194045">
        <w:rPr>
          <w:rFonts w:eastAsia="Times New Roman" w:cs="Courier New"/>
          <w:sz w:val="28"/>
          <w:szCs w:val="28"/>
          <w:lang w:eastAsia="pl-PL"/>
        </w:rPr>
        <w:t>”</w:t>
      </w:r>
      <w:r w:rsidR="00426B4F">
        <w:rPr>
          <w:rFonts w:eastAsia="Times New Roman" w:cs="Courier New"/>
          <w:sz w:val="28"/>
          <w:szCs w:val="28"/>
          <w:lang w:eastAsia="pl-PL"/>
        </w:rPr>
        <w:t xml:space="preserve"> dla wszystkich asortymentów</w:t>
      </w:r>
      <w:r w:rsidR="00DA02B4">
        <w:rPr>
          <w:rFonts w:eastAsia="Times New Roman" w:cs="Courier New"/>
          <w:sz w:val="28"/>
          <w:szCs w:val="28"/>
          <w:lang w:eastAsia="pl-PL"/>
        </w:rPr>
        <w:t>.</w:t>
      </w:r>
      <w:r w:rsidR="00045C03">
        <w:rPr>
          <w:rFonts w:eastAsia="Times New Roman" w:cs="Courier New"/>
          <w:sz w:val="28"/>
          <w:szCs w:val="28"/>
          <w:lang w:eastAsia="pl-PL"/>
        </w:rPr>
        <w:t xml:space="preserve"> Z punktu widzenia użytkownika należy zapamiętać, ze wczytujemy </w:t>
      </w:r>
      <w:r w:rsidR="00331B7E">
        <w:rPr>
          <w:rFonts w:eastAsia="Times New Roman" w:cs="Courier New"/>
          <w:sz w:val="28"/>
          <w:szCs w:val="28"/>
          <w:lang w:eastAsia="pl-PL"/>
        </w:rPr>
        <w:t xml:space="preserve">zawsze </w:t>
      </w:r>
      <w:r w:rsidR="00045C03">
        <w:rPr>
          <w:rFonts w:eastAsia="Times New Roman" w:cs="Courier New"/>
          <w:sz w:val="28"/>
          <w:szCs w:val="28"/>
          <w:lang w:eastAsia="pl-PL"/>
        </w:rPr>
        <w:t xml:space="preserve">tylko plik typu </w:t>
      </w:r>
      <w:r w:rsidR="00045C03" w:rsidRPr="00045C03">
        <w:rPr>
          <w:rFonts w:eastAsia="Times New Roman" w:cs="Courier New"/>
          <w:b/>
          <w:sz w:val="28"/>
          <w:szCs w:val="28"/>
          <w:lang w:eastAsia="pl-PL"/>
        </w:rPr>
        <w:t>STATA</w:t>
      </w:r>
      <w:r w:rsidR="00045C03">
        <w:rPr>
          <w:rFonts w:eastAsia="Times New Roman" w:cs="Courier New"/>
          <w:sz w:val="28"/>
          <w:szCs w:val="28"/>
          <w:lang w:eastAsia="pl-PL"/>
        </w:rPr>
        <w:t xml:space="preserve"> (zawierający spis asortymentów</w:t>
      </w:r>
      <w:r w:rsidR="0033440C">
        <w:rPr>
          <w:rFonts w:eastAsia="Times New Roman" w:cs="Courier New"/>
          <w:sz w:val="28"/>
          <w:szCs w:val="28"/>
          <w:lang w:eastAsia="pl-PL"/>
        </w:rPr>
        <w:t>)</w:t>
      </w:r>
      <w:r w:rsidR="00045C03">
        <w:rPr>
          <w:rFonts w:eastAsia="Times New Roman" w:cs="Courier New"/>
          <w:sz w:val="28"/>
          <w:szCs w:val="28"/>
          <w:lang w:eastAsia="pl-PL"/>
        </w:rPr>
        <w:t>.</w:t>
      </w:r>
      <w:r w:rsidR="00426B4F">
        <w:rPr>
          <w:rFonts w:eastAsia="Times New Roman" w:cs="Courier New"/>
          <w:sz w:val="28"/>
          <w:szCs w:val="28"/>
          <w:lang w:eastAsia="pl-PL"/>
        </w:rPr>
        <w:t xml:space="preserve"> </w:t>
      </w:r>
      <w:r w:rsidR="00056067">
        <w:rPr>
          <w:rFonts w:eastAsia="Times New Roman" w:cs="Courier New"/>
          <w:sz w:val="28"/>
          <w:szCs w:val="28"/>
          <w:lang w:eastAsia="pl-PL"/>
        </w:rPr>
        <w:t xml:space="preserve">Nigdy nie wczytujemy pliku typu </w:t>
      </w:r>
      <w:r w:rsidR="00056067" w:rsidRPr="00056067">
        <w:rPr>
          <w:rFonts w:eastAsia="Times New Roman" w:cs="Courier New"/>
          <w:b/>
          <w:sz w:val="28"/>
          <w:szCs w:val="28"/>
          <w:lang w:eastAsia="pl-PL"/>
        </w:rPr>
        <w:t>ST</w:t>
      </w:r>
      <w:r w:rsidR="00056067">
        <w:rPr>
          <w:rFonts w:eastAsia="Times New Roman" w:cs="Courier New"/>
          <w:b/>
          <w:sz w:val="28"/>
          <w:szCs w:val="28"/>
          <w:lang w:eastAsia="pl-PL"/>
        </w:rPr>
        <w:t>A</w:t>
      </w:r>
      <w:r w:rsidR="00056067" w:rsidRPr="00056067">
        <w:rPr>
          <w:rFonts w:eastAsia="Times New Roman" w:cs="Courier New"/>
          <w:b/>
          <w:sz w:val="28"/>
          <w:szCs w:val="28"/>
          <w:lang w:eastAsia="pl-PL"/>
        </w:rPr>
        <w:t>TB</w:t>
      </w:r>
      <w:r w:rsidR="00056067">
        <w:rPr>
          <w:rFonts w:eastAsia="Times New Roman" w:cs="Courier New"/>
          <w:sz w:val="28"/>
          <w:szCs w:val="28"/>
          <w:lang w:eastAsia="pl-PL"/>
        </w:rPr>
        <w:t xml:space="preserve">. </w:t>
      </w:r>
      <w:r w:rsidR="00045C03">
        <w:rPr>
          <w:rFonts w:eastAsia="Times New Roman" w:cs="Courier New"/>
          <w:sz w:val="28"/>
          <w:szCs w:val="28"/>
          <w:lang w:eastAsia="pl-PL"/>
        </w:rPr>
        <w:t xml:space="preserve">Plik typu </w:t>
      </w:r>
      <w:r w:rsidR="00045C03" w:rsidRPr="00045C03">
        <w:rPr>
          <w:rFonts w:eastAsia="Times New Roman" w:cs="Courier New"/>
          <w:b/>
          <w:sz w:val="28"/>
          <w:szCs w:val="28"/>
          <w:lang w:eastAsia="pl-PL"/>
        </w:rPr>
        <w:t>STATB</w:t>
      </w:r>
      <w:r w:rsidR="00045C03">
        <w:rPr>
          <w:rFonts w:eastAsia="Times New Roman" w:cs="Courier New"/>
          <w:sz w:val="28"/>
          <w:szCs w:val="28"/>
          <w:lang w:eastAsia="pl-PL"/>
        </w:rPr>
        <w:t xml:space="preserve"> jest przez program wczytywany automatycznie</w:t>
      </w:r>
      <w:r w:rsidR="00A84378">
        <w:rPr>
          <w:rFonts w:eastAsia="Times New Roman" w:cs="Courier New"/>
          <w:sz w:val="28"/>
          <w:szCs w:val="28"/>
          <w:lang w:eastAsia="pl-PL"/>
        </w:rPr>
        <w:t xml:space="preserve"> w trakcie wczytywania </w:t>
      </w:r>
      <w:r w:rsidR="006F2B0A">
        <w:rPr>
          <w:rFonts w:eastAsia="Times New Roman" w:cs="Courier New"/>
          <w:sz w:val="28"/>
          <w:szCs w:val="28"/>
          <w:lang w:eastAsia="pl-PL"/>
        </w:rPr>
        <w:t xml:space="preserve">odpowiedniego </w:t>
      </w:r>
      <w:r w:rsidR="00A84378">
        <w:rPr>
          <w:rFonts w:eastAsia="Times New Roman" w:cs="Courier New"/>
          <w:sz w:val="28"/>
          <w:szCs w:val="28"/>
          <w:lang w:eastAsia="pl-PL"/>
        </w:rPr>
        <w:t xml:space="preserve">pliku typu </w:t>
      </w:r>
      <w:r w:rsidR="00A84378" w:rsidRPr="00A84378">
        <w:rPr>
          <w:rFonts w:eastAsia="Times New Roman" w:cs="Courier New"/>
          <w:b/>
          <w:sz w:val="28"/>
          <w:szCs w:val="28"/>
          <w:lang w:eastAsia="pl-PL"/>
        </w:rPr>
        <w:t>STATA</w:t>
      </w:r>
      <w:r w:rsidR="00331B7E">
        <w:rPr>
          <w:rFonts w:eastAsia="Times New Roman" w:cs="Courier New"/>
          <w:sz w:val="28"/>
          <w:szCs w:val="28"/>
          <w:lang w:eastAsia="pl-PL"/>
        </w:rPr>
        <w:t>.</w:t>
      </w:r>
    </w:p>
    <w:p w:rsidR="00724C1C" w:rsidRDefault="00724C1C" w:rsidP="00A32E03">
      <w:pPr>
        <w:ind w:firstLine="708"/>
        <w:jc w:val="both"/>
        <w:rPr>
          <w:rFonts w:eastAsia="Times New Roman" w:cs="Courier New"/>
          <w:sz w:val="28"/>
          <w:szCs w:val="28"/>
          <w:lang w:eastAsia="pl-PL"/>
        </w:rPr>
      </w:pPr>
      <w:r>
        <w:rPr>
          <w:rFonts w:eastAsia="Times New Roman" w:cs="Courier New"/>
          <w:sz w:val="28"/>
          <w:szCs w:val="28"/>
          <w:lang w:eastAsia="pl-PL"/>
        </w:rPr>
        <w:t xml:space="preserve">Obok przycisku </w:t>
      </w:r>
      <w:r w:rsidRPr="00724C1C">
        <w:rPr>
          <w:rFonts w:eastAsia="Times New Roman" w:cs="Courier New"/>
          <w:b/>
          <w:sz w:val="28"/>
          <w:szCs w:val="28"/>
          <w:lang w:eastAsia="pl-PL"/>
        </w:rPr>
        <w:t>[Import z pliku]</w:t>
      </w:r>
      <w:r>
        <w:rPr>
          <w:rFonts w:eastAsia="Times New Roman" w:cs="Courier New"/>
          <w:sz w:val="28"/>
          <w:szCs w:val="28"/>
          <w:lang w:eastAsia="pl-PL"/>
        </w:rPr>
        <w:t xml:space="preserve"> znajduje się przycisk </w:t>
      </w:r>
      <w:r w:rsidRPr="00724C1C">
        <w:rPr>
          <w:rFonts w:eastAsia="Times New Roman" w:cs="Courier New"/>
          <w:b/>
          <w:sz w:val="28"/>
          <w:szCs w:val="28"/>
          <w:lang w:eastAsia="pl-PL"/>
        </w:rPr>
        <w:t>[Export do pliku]</w:t>
      </w:r>
      <w:r w:rsidR="004801ED">
        <w:rPr>
          <w:rFonts w:eastAsia="Times New Roman" w:cs="Courier New"/>
          <w:sz w:val="28"/>
          <w:szCs w:val="28"/>
          <w:lang w:eastAsia="pl-PL"/>
        </w:rPr>
        <w:t xml:space="preserve"> </w:t>
      </w:r>
      <w:r w:rsidR="00652E53">
        <w:rPr>
          <w:rFonts w:eastAsia="Times New Roman" w:cs="Courier New"/>
          <w:sz w:val="28"/>
          <w:szCs w:val="28"/>
          <w:lang w:eastAsia="pl-PL"/>
        </w:rPr>
        <w:t>(rys.8).</w:t>
      </w:r>
      <w:r w:rsidR="0051202C">
        <w:rPr>
          <w:rFonts w:eastAsia="Times New Roman" w:cs="Courier New"/>
          <w:sz w:val="28"/>
          <w:szCs w:val="28"/>
          <w:lang w:eastAsia="pl-PL"/>
        </w:rPr>
        <w:t xml:space="preserve"> Umożliwia on wyeksportowanie </w:t>
      </w:r>
      <w:r w:rsidR="004B35C1">
        <w:rPr>
          <w:rFonts w:eastAsia="Times New Roman" w:cs="Courier New"/>
          <w:sz w:val="28"/>
          <w:szCs w:val="28"/>
          <w:lang w:eastAsia="pl-PL"/>
        </w:rPr>
        <w:t>do plików</w:t>
      </w:r>
      <w:r w:rsidR="0051202C">
        <w:rPr>
          <w:rFonts w:eastAsia="Times New Roman" w:cs="Courier New"/>
          <w:sz w:val="28"/>
          <w:szCs w:val="28"/>
          <w:lang w:eastAsia="pl-PL"/>
        </w:rPr>
        <w:t xml:space="preserve"> typu </w:t>
      </w:r>
      <w:r w:rsidR="0051202C" w:rsidRPr="00970C02">
        <w:rPr>
          <w:rFonts w:eastAsia="Times New Roman" w:cs="Courier New"/>
          <w:b/>
          <w:sz w:val="28"/>
          <w:szCs w:val="28"/>
          <w:lang w:eastAsia="pl-PL"/>
        </w:rPr>
        <w:t>STATA</w:t>
      </w:r>
      <w:r w:rsidR="0051202C">
        <w:rPr>
          <w:rFonts w:eastAsia="Times New Roman" w:cs="Courier New"/>
          <w:sz w:val="28"/>
          <w:szCs w:val="28"/>
          <w:lang w:eastAsia="pl-PL"/>
        </w:rPr>
        <w:t xml:space="preserve"> i </w:t>
      </w:r>
      <w:r w:rsidR="0051202C" w:rsidRPr="00970C02">
        <w:rPr>
          <w:rFonts w:eastAsia="Times New Roman" w:cs="Courier New"/>
          <w:b/>
          <w:sz w:val="28"/>
          <w:szCs w:val="28"/>
          <w:lang w:eastAsia="pl-PL"/>
        </w:rPr>
        <w:t>STATB</w:t>
      </w:r>
      <w:r w:rsidR="0051202C">
        <w:rPr>
          <w:rFonts w:eastAsia="Times New Roman" w:cs="Courier New"/>
          <w:sz w:val="28"/>
          <w:szCs w:val="28"/>
          <w:lang w:eastAsia="pl-PL"/>
        </w:rPr>
        <w:t xml:space="preserve"> </w:t>
      </w:r>
      <w:r w:rsidR="0051202C">
        <w:rPr>
          <w:rFonts w:eastAsia="Times New Roman" w:cs="Courier New"/>
          <w:sz w:val="28"/>
          <w:szCs w:val="28"/>
          <w:lang w:eastAsia="pl-PL"/>
        </w:rPr>
        <w:lastRenderedPageBreak/>
        <w:t>bieżącego zestawienia.</w:t>
      </w:r>
      <w:r w:rsidR="0091385A">
        <w:rPr>
          <w:rFonts w:eastAsia="Times New Roman" w:cs="Courier New"/>
          <w:sz w:val="28"/>
          <w:szCs w:val="28"/>
          <w:lang w:eastAsia="pl-PL"/>
        </w:rPr>
        <w:t xml:space="preserve"> Jest to przydatne, gdy chcemy np. przekazać stworzone przez nas zestawienie  innej osobie używającej program FK.</w:t>
      </w:r>
      <w:r w:rsidR="00B13332">
        <w:rPr>
          <w:rFonts w:eastAsia="Times New Roman" w:cs="Courier New"/>
          <w:sz w:val="28"/>
          <w:szCs w:val="28"/>
          <w:lang w:eastAsia="pl-PL"/>
        </w:rPr>
        <w:t xml:space="preserve"> Jest to przydatne również wtedy, gdy chcemy stworzyć wiele zestawień, a program może jednocześnie na raz mieć podłączone trzy zestawienia.</w:t>
      </w:r>
      <w:r w:rsidR="00C744CF">
        <w:rPr>
          <w:rFonts w:eastAsia="Times New Roman" w:cs="Courier New"/>
          <w:sz w:val="28"/>
          <w:szCs w:val="28"/>
          <w:lang w:eastAsia="pl-PL"/>
        </w:rPr>
        <w:t xml:space="preserve"> (rys.8,  Zestawienie1, Zestawienie2, Zestawienie3.</w:t>
      </w:r>
    </w:p>
    <w:p w:rsidR="00972D5B" w:rsidRDefault="00045C03" w:rsidP="00B544F7">
      <w:pPr>
        <w:ind w:firstLine="708"/>
        <w:jc w:val="both"/>
        <w:rPr>
          <w:noProof/>
          <w:sz w:val="24"/>
          <w:szCs w:val="24"/>
          <w:lang w:eastAsia="pl-PL"/>
        </w:rPr>
      </w:pPr>
      <w:r>
        <w:rPr>
          <w:rFonts w:eastAsia="Times New Roman" w:cs="Courier New"/>
          <w:sz w:val="28"/>
          <w:szCs w:val="28"/>
          <w:lang w:eastAsia="pl-PL"/>
        </w:rPr>
        <w:t xml:space="preserve"> </w:t>
      </w:r>
      <w:r w:rsidR="00972D5B">
        <w:rPr>
          <w:noProof/>
          <w:lang w:eastAsia="pl-PL"/>
        </w:rPr>
        <w:drawing>
          <wp:inline distT="0" distB="0" distL="0" distR="0" wp14:anchorId="396480F0" wp14:editId="426A7947">
            <wp:extent cx="5760720" cy="524446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D5B" w:rsidRDefault="00972D5B" w:rsidP="00A33B48">
      <w:pPr>
        <w:ind w:firstLine="708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>(rys.10)</w:t>
      </w:r>
    </w:p>
    <w:p w:rsidR="00BB75FD" w:rsidRDefault="00D547E0" w:rsidP="00B838E7">
      <w:pPr>
        <w:ind w:firstLine="708"/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Na ekranie z rys.10 n</w:t>
      </w:r>
      <w:r w:rsidR="00B838E7">
        <w:rPr>
          <w:noProof/>
          <w:sz w:val="28"/>
          <w:szCs w:val="28"/>
          <w:lang w:eastAsia="pl-PL"/>
        </w:rPr>
        <w:t>a</w:t>
      </w:r>
      <w:r w:rsidR="00BB75FD" w:rsidRPr="00BB75FD">
        <w:rPr>
          <w:noProof/>
          <w:sz w:val="28"/>
          <w:szCs w:val="28"/>
          <w:lang w:eastAsia="pl-PL"/>
        </w:rPr>
        <w:t xml:space="preserve">ciskamy przycisk </w:t>
      </w:r>
      <w:r w:rsidR="00BB75FD" w:rsidRPr="00BB75FD">
        <w:rPr>
          <w:b/>
          <w:noProof/>
          <w:sz w:val="28"/>
          <w:szCs w:val="28"/>
          <w:lang w:eastAsia="pl-PL"/>
        </w:rPr>
        <w:t>[Start]</w:t>
      </w:r>
      <w:r w:rsidR="00BB75FD">
        <w:rPr>
          <w:noProof/>
          <w:sz w:val="28"/>
          <w:szCs w:val="28"/>
          <w:lang w:eastAsia="pl-PL"/>
        </w:rPr>
        <w:t xml:space="preserve"> i program wylicza kwoty w oparciu o „przepisy” przyporządkowane każdemu asortymentowi</w:t>
      </w:r>
      <w:r w:rsidR="00424518">
        <w:rPr>
          <w:noProof/>
          <w:sz w:val="28"/>
          <w:szCs w:val="28"/>
          <w:lang w:eastAsia="pl-PL"/>
        </w:rPr>
        <w:t xml:space="preserve"> (rys.11)</w:t>
      </w:r>
      <w:r w:rsidR="00BB75FD">
        <w:rPr>
          <w:noProof/>
          <w:sz w:val="28"/>
          <w:szCs w:val="28"/>
          <w:lang w:eastAsia="pl-PL"/>
        </w:rPr>
        <w:t xml:space="preserve">. </w:t>
      </w:r>
      <w:r w:rsidR="00A11CF4">
        <w:rPr>
          <w:noProof/>
          <w:sz w:val="28"/>
          <w:szCs w:val="28"/>
          <w:lang w:eastAsia="pl-PL"/>
        </w:rPr>
        <w:t>Jeśli nie pojawią się żadne kwoty świadczy to o tym, że konta zawarte w pr</w:t>
      </w:r>
      <w:r w:rsidR="00AB0365">
        <w:rPr>
          <w:noProof/>
          <w:sz w:val="28"/>
          <w:szCs w:val="28"/>
          <w:lang w:eastAsia="pl-PL"/>
        </w:rPr>
        <w:t>zykł</w:t>
      </w:r>
      <w:r w:rsidR="00A11CF4">
        <w:rPr>
          <w:noProof/>
          <w:sz w:val="28"/>
          <w:szCs w:val="28"/>
          <w:lang w:eastAsia="pl-PL"/>
        </w:rPr>
        <w:t>adowych pr</w:t>
      </w:r>
      <w:r w:rsidR="00AE2B8A">
        <w:rPr>
          <w:noProof/>
          <w:sz w:val="28"/>
          <w:szCs w:val="28"/>
          <w:lang w:eastAsia="pl-PL"/>
        </w:rPr>
        <w:t>z</w:t>
      </w:r>
      <w:r w:rsidR="00A11CF4">
        <w:rPr>
          <w:noProof/>
          <w:sz w:val="28"/>
          <w:szCs w:val="28"/>
          <w:lang w:eastAsia="pl-PL"/>
        </w:rPr>
        <w:t>episach nie występują w Zakładowym Planie Kont.</w:t>
      </w:r>
      <w:r w:rsidR="00B37AD7">
        <w:rPr>
          <w:noProof/>
          <w:sz w:val="28"/>
          <w:szCs w:val="28"/>
          <w:lang w:eastAsia="pl-PL"/>
        </w:rPr>
        <w:t xml:space="preserve"> Należy wtedy podmienić symbole kont w </w:t>
      </w:r>
      <w:r w:rsidR="00045F2C">
        <w:rPr>
          <w:noProof/>
          <w:sz w:val="28"/>
          <w:szCs w:val="28"/>
          <w:lang w:eastAsia="pl-PL"/>
        </w:rPr>
        <w:t>„</w:t>
      </w:r>
      <w:r w:rsidR="00B37AD7">
        <w:rPr>
          <w:noProof/>
          <w:sz w:val="28"/>
          <w:szCs w:val="28"/>
          <w:lang w:eastAsia="pl-PL"/>
        </w:rPr>
        <w:t>przepisach</w:t>
      </w:r>
      <w:r w:rsidR="00045F2C">
        <w:rPr>
          <w:noProof/>
          <w:sz w:val="28"/>
          <w:szCs w:val="28"/>
          <w:lang w:eastAsia="pl-PL"/>
        </w:rPr>
        <w:t>”</w:t>
      </w:r>
      <w:r w:rsidR="00B37AD7">
        <w:rPr>
          <w:noProof/>
          <w:sz w:val="28"/>
          <w:szCs w:val="28"/>
          <w:lang w:eastAsia="pl-PL"/>
        </w:rPr>
        <w:t xml:space="preserve"> do asortyment</w:t>
      </w:r>
      <w:r w:rsidR="00FC34D7">
        <w:rPr>
          <w:noProof/>
          <w:sz w:val="28"/>
          <w:szCs w:val="28"/>
          <w:lang w:eastAsia="pl-PL"/>
        </w:rPr>
        <w:t>ó</w:t>
      </w:r>
      <w:r w:rsidR="00B37AD7">
        <w:rPr>
          <w:noProof/>
          <w:sz w:val="28"/>
          <w:szCs w:val="28"/>
          <w:lang w:eastAsia="pl-PL"/>
        </w:rPr>
        <w:t xml:space="preserve">w na </w:t>
      </w:r>
      <w:r w:rsidR="00AE2B8A">
        <w:rPr>
          <w:noProof/>
          <w:sz w:val="28"/>
          <w:szCs w:val="28"/>
          <w:lang w:eastAsia="pl-PL"/>
        </w:rPr>
        <w:t>własne symbole kont.</w:t>
      </w:r>
    </w:p>
    <w:p w:rsidR="00424518" w:rsidRDefault="00424518" w:rsidP="00B838E7">
      <w:pPr>
        <w:ind w:firstLine="708"/>
        <w:jc w:val="both"/>
        <w:rPr>
          <w:noProof/>
          <w:sz w:val="28"/>
          <w:szCs w:val="28"/>
          <w:lang w:eastAsia="pl-PL"/>
        </w:rPr>
      </w:pPr>
    </w:p>
    <w:p w:rsidR="00424518" w:rsidRDefault="00424518" w:rsidP="00B838E7">
      <w:pPr>
        <w:ind w:firstLine="708"/>
        <w:jc w:val="both"/>
        <w:rPr>
          <w:noProof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1DB2D21F" wp14:editId="69C09FCE">
            <wp:extent cx="5760720" cy="524446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BF9" w:rsidRDefault="00BF5BF9" w:rsidP="00B838E7">
      <w:pPr>
        <w:ind w:firstLine="708"/>
        <w:jc w:val="both"/>
        <w:rPr>
          <w:noProof/>
          <w:sz w:val="24"/>
          <w:szCs w:val="24"/>
          <w:lang w:eastAsia="pl-PL"/>
        </w:rPr>
      </w:pPr>
      <w:r w:rsidRPr="00BF5BF9">
        <w:rPr>
          <w:noProof/>
          <w:sz w:val="24"/>
          <w:szCs w:val="24"/>
          <w:lang w:eastAsia="pl-PL"/>
        </w:rPr>
        <w:t>(Rys.11)</w:t>
      </w:r>
    </w:p>
    <w:p w:rsidR="00905A87" w:rsidRDefault="00905A87" w:rsidP="00B838E7">
      <w:pPr>
        <w:ind w:firstLine="708"/>
        <w:jc w:val="both"/>
        <w:rPr>
          <w:noProof/>
          <w:sz w:val="24"/>
          <w:szCs w:val="24"/>
          <w:lang w:eastAsia="pl-PL"/>
        </w:rPr>
      </w:pPr>
    </w:p>
    <w:p w:rsidR="00905A87" w:rsidRDefault="00905A87" w:rsidP="00194ADA">
      <w:pPr>
        <w:ind w:firstLine="708"/>
        <w:jc w:val="both"/>
        <w:rPr>
          <w:noProof/>
          <w:sz w:val="28"/>
          <w:szCs w:val="28"/>
          <w:lang w:eastAsia="pl-PL"/>
        </w:rPr>
      </w:pPr>
      <w:r w:rsidRPr="00905A87">
        <w:rPr>
          <w:noProof/>
          <w:sz w:val="28"/>
          <w:szCs w:val="28"/>
          <w:lang w:eastAsia="pl-PL"/>
        </w:rPr>
        <w:t>Teraz pr</w:t>
      </w:r>
      <w:r>
        <w:rPr>
          <w:noProof/>
          <w:sz w:val="28"/>
          <w:szCs w:val="28"/>
          <w:lang w:eastAsia="pl-PL"/>
        </w:rPr>
        <w:t>z</w:t>
      </w:r>
      <w:r w:rsidRPr="00905A87">
        <w:rPr>
          <w:noProof/>
          <w:sz w:val="28"/>
          <w:szCs w:val="28"/>
          <w:lang w:eastAsia="pl-PL"/>
        </w:rPr>
        <w:t xml:space="preserve">eniesiemy </w:t>
      </w:r>
      <w:r>
        <w:rPr>
          <w:noProof/>
          <w:sz w:val="28"/>
          <w:szCs w:val="28"/>
          <w:lang w:eastAsia="pl-PL"/>
        </w:rPr>
        <w:t>kwoty z naszego Zestawienia Statystycznego odpowiednio do pl</w:t>
      </w:r>
      <w:r w:rsidR="00E22105">
        <w:rPr>
          <w:noProof/>
          <w:sz w:val="28"/>
          <w:szCs w:val="28"/>
          <w:lang w:eastAsia="pl-PL"/>
        </w:rPr>
        <w:t>i</w:t>
      </w:r>
      <w:r>
        <w:rPr>
          <w:noProof/>
          <w:sz w:val="28"/>
          <w:szCs w:val="28"/>
          <w:lang w:eastAsia="pl-PL"/>
        </w:rPr>
        <w:t xml:space="preserve">ku </w:t>
      </w:r>
      <w:r w:rsidRPr="00094DCA">
        <w:rPr>
          <w:b/>
          <w:noProof/>
          <w:sz w:val="28"/>
          <w:szCs w:val="28"/>
          <w:lang w:eastAsia="pl-PL"/>
        </w:rPr>
        <w:t>Word</w:t>
      </w:r>
      <w:r>
        <w:rPr>
          <w:noProof/>
          <w:sz w:val="28"/>
          <w:szCs w:val="28"/>
          <w:lang w:eastAsia="pl-PL"/>
        </w:rPr>
        <w:t xml:space="preserve"> lub pliku </w:t>
      </w:r>
      <w:r w:rsidRPr="00094DCA">
        <w:rPr>
          <w:b/>
          <w:noProof/>
          <w:sz w:val="28"/>
          <w:szCs w:val="28"/>
          <w:lang w:eastAsia="pl-PL"/>
        </w:rPr>
        <w:t>Excel</w:t>
      </w:r>
      <w:r>
        <w:rPr>
          <w:noProof/>
          <w:sz w:val="28"/>
          <w:szCs w:val="28"/>
          <w:lang w:eastAsia="pl-PL"/>
        </w:rPr>
        <w:t>.</w:t>
      </w:r>
      <w:r w:rsidR="006E28AF">
        <w:rPr>
          <w:noProof/>
          <w:sz w:val="28"/>
          <w:szCs w:val="28"/>
          <w:lang w:eastAsia="pl-PL"/>
        </w:rPr>
        <w:t xml:space="preserve"> </w:t>
      </w:r>
    </w:p>
    <w:p w:rsidR="006E28AF" w:rsidRPr="00905A87" w:rsidRDefault="006E28AF" w:rsidP="00194ADA">
      <w:pPr>
        <w:ind w:firstLine="708"/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Celem przeniesienia kwot z rys.11 do przykladowego pliku </w:t>
      </w:r>
      <w:r w:rsidRPr="00D31083">
        <w:rPr>
          <w:b/>
          <w:noProof/>
          <w:sz w:val="28"/>
          <w:szCs w:val="28"/>
          <w:lang w:eastAsia="pl-PL"/>
        </w:rPr>
        <w:t>Word</w:t>
      </w:r>
      <w:r>
        <w:rPr>
          <w:noProof/>
          <w:sz w:val="28"/>
          <w:szCs w:val="28"/>
          <w:lang w:eastAsia="pl-PL"/>
        </w:rPr>
        <w:t xml:space="preserve">-a naciskamy przycisk </w:t>
      </w:r>
      <w:r w:rsidRPr="00094DCA">
        <w:rPr>
          <w:b/>
          <w:noProof/>
          <w:sz w:val="28"/>
          <w:szCs w:val="28"/>
          <w:lang w:eastAsia="pl-PL"/>
        </w:rPr>
        <w:t>[Raporty Word]</w:t>
      </w:r>
      <w:r>
        <w:rPr>
          <w:noProof/>
          <w:sz w:val="28"/>
          <w:szCs w:val="28"/>
          <w:lang w:eastAsia="pl-PL"/>
        </w:rPr>
        <w:t>. Pojawia się ekran z rys.12.</w:t>
      </w:r>
      <w:r w:rsidR="00E13200">
        <w:rPr>
          <w:noProof/>
          <w:sz w:val="28"/>
          <w:szCs w:val="28"/>
          <w:lang w:eastAsia="pl-PL"/>
        </w:rPr>
        <w:t xml:space="preserve"> Wybieramy na nim plik </w:t>
      </w:r>
      <w:r w:rsidR="00E63E23">
        <w:rPr>
          <w:noProof/>
          <w:sz w:val="28"/>
          <w:szCs w:val="28"/>
          <w:lang w:eastAsia="pl-PL"/>
        </w:rPr>
        <w:t xml:space="preserve">szablonu </w:t>
      </w:r>
      <w:r w:rsidR="00E13200" w:rsidRPr="004F0D7C">
        <w:rPr>
          <w:b/>
          <w:noProof/>
          <w:sz w:val="28"/>
          <w:szCs w:val="28"/>
          <w:lang w:eastAsia="pl-PL"/>
        </w:rPr>
        <w:t>test.doc</w:t>
      </w:r>
      <w:r w:rsidR="00E13200">
        <w:rPr>
          <w:noProof/>
          <w:sz w:val="28"/>
          <w:szCs w:val="28"/>
          <w:lang w:eastAsia="pl-PL"/>
        </w:rPr>
        <w:t>.</w:t>
      </w:r>
      <w:r w:rsidR="008E4FD2">
        <w:rPr>
          <w:noProof/>
          <w:sz w:val="28"/>
          <w:szCs w:val="28"/>
          <w:lang w:eastAsia="pl-PL"/>
        </w:rPr>
        <w:t xml:space="preserve"> Po zaakceptowaniu nastąpi przeniesienie </w:t>
      </w:r>
      <w:r w:rsidR="009A6E99">
        <w:rPr>
          <w:noProof/>
          <w:sz w:val="28"/>
          <w:szCs w:val="28"/>
          <w:lang w:eastAsia="pl-PL"/>
        </w:rPr>
        <w:t xml:space="preserve">kwot z zestawienia do przykladowego pliku </w:t>
      </w:r>
      <w:r w:rsidR="009A6E99" w:rsidRPr="00466B68">
        <w:rPr>
          <w:b/>
          <w:noProof/>
          <w:sz w:val="28"/>
          <w:szCs w:val="28"/>
          <w:lang w:eastAsia="pl-PL"/>
        </w:rPr>
        <w:t>Word</w:t>
      </w:r>
      <w:r w:rsidR="009A6E99">
        <w:rPr>
          <w:noProof/>
          <w:sz w:val="28"/>
          <w:szCs w:val="28"/>
          <w:lang w:eastAsia="pl-PL"/>
        </w:rPr>
        <w:t>.</w:t>
      </w:r>
      <w:r w:rsidR="009F2481">
        <w:rPr>
          <w:noProof/>
          <w:sz w:val="28"/>
          <w:szCs w:val="28"/>
          <w:lang w:eastAsia="pl-PL"/>
        </w:rPr>
        <w:t xml:space="preserve"> Końcowy efekt jest widoczny na rys.13</w:t>
      </w:r>
      <w:r w:rsidR="00194ADA">
        <w:rPr>
          <w:noProof/>
          <w:sz w:val="28"/>
          <w:szCs w:val="28"/>
          <w:lang w:eastAsia="pl-PL"/>
        </w:rPr>
        <w:t>.</w:t>
      </w:r>
    </w:p>
    <w:p w:rsidR="00AA56F3" w:rsidRDefault="00AA56F3">
      <w:r>
        <w:rPr>
          <w:noProof/>
          <w:lang w:eastAsia="pl-PL"/>
        </w:rPr>
        <w:lastRenderedPageBreak/>
        <w:drawing>
          <wp:inline distT="0" distB="0" distL="0" distR="0">
            <wp:extent cx="5760720" cy="4612898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9FA" w:rsidRPr="001629FA" w:rsidRDefault="001629FA">
      <w:pPr>
        <w:rPr>
          <w:sz w:val="24"/>
          <w:szCs w:val="24"/>
        </w:rPr>
      </w:pPr>
      <w:r w:rsidRPr="001629FA">
        <w:rPr>
          <w:sz w:val="24"/>
          <w:szCs w:val="24"/>
        </w:rPr>
        <w:t>(Rys.</w:t>
      </w:r>
      <w:r w:rsidR="006E28AF">
        <w:rPr>
          <w:sz w:val="24"/>
          <w:szCs w:val="24"/>
        </w:rPr>
        <w:t>12</w:t>
      </w:r>
      <w:r w:rsidRPr="001629FA">
        <w:rPr>
          <w:sz w:val="24"/>
          <w:szCs w:val="24"/>
        </w:rPr>
        <w:t>)</w:t>
      </w:r>
    </w:p>
    <w:p w:rsidR="00537F5D" w:rsidRDefault="009A6E99">
      <w:r>
        <w:rPr>
          <w:noProof/>
          <w:lang w:eastAsia="pl-PL"/>
        </w:rPr>
        <w:lastRenderedPageBreak/>
        <w:drawing>
          <wp:inline distT="0" distB="0" distL="0" distR="0" wp14:anchorId="48AF1E59" wp14:editId="012C2682">
            <wp:extent cx="5760720" cy="4428490"/>
            <wp:effectExtent l="0" t="0" r="0" b="0"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2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46D" w:rsidRDefault="009B746D">
      <w:pPr>
        <w:rPr>
          <w:sz w:val="24"/>
          <w:szCs w:val="24"/>
        </w:rPr>
      </w:pPr>
      <w:r w:rsidRPr="00A939F2">
        <w:rPr>
          <w:sz w:val="24"/>
          <w:szCs w:val="24"/>
        </w:rPr>
        <w:t>(rys.13)</w:t>
      </w:r>
    </w:p>
    <w:p w:rsidR="001858B9" w:rsidRDefault="001858B9">
      <w:pPr>
        <w:rPr>
          <w:sz w:val="24"/>
          <w:szCs w:val="24"/>
        </w:rPr>
      </w:pPr>
    </w:p>
    <w:p w:rsidR="00601C9F" w:rsidRDefault="001858B9" w:rsidP="00823D33">
      <w:pPr>
        <w:ind w:firstLine="708"/>
        <w:jc w:val="both"/>
        <w:rPr>
          <w:sz w:val="28"/>
          <w:szCs w:val="28"/>
        </w:rPr>
      </w:pPr>
      <w:r w:rsidRPr="001858B9">
        <w:rPr>
          <w:sz w:val="28"/>
          <w:szCs w:val="28"/>
        </w:rPr>
        <w:t>Oczywi</w:t>
      </w:r>
      <w:r>
        <w:rPr>
          <w:sz w:val="28"/>
          <w:szCs w:val="28"/>
        </w:rPr>
        <w:t>ś</w:t>
      </w:r>
      <w:r w:rsidRPr="001858B9">
        <w:rPr>
          <w:sz w:val="28"/>
          <w:szCs w:val="28"/>
        </w:rPr>
        <w:t>cie</w:t>
      </w:r>
      <w:r>
        <w:rPr>
          <w:sz w:val="28"/>
          <w:szCs w:val="28"/>
        </w:rPr>
        <w:t xml:space="preserve"> treść tekstowa znajdująca się w pliku </w:t>
      </w:r>
      <w:r w:rsidRPr="00263E08">
        <w:rPr>
          <w:b/>
          <w:sz w:val="28"/>
          <w:szCs w:val="28"/>
        </w:rPr>
        <w:t>Word</w:t>
      </w:r>
      <w:r>
        <w:rPr>
          <w:sz w:val="28"/>
          <w:szCs w:val="28"/>
        </w:rPr>
        <w:t xml:space="preserve">-a jest dowolna. Program tylko przenosi kwoty z programu FK do pliku </w:t>
      </w:r>
      <w:r w:rsidRPr="00263E08">
        <w:rPr>
          <w:b/>
          <w:sz w:val="28"/>
          <w:szCs w:val="28"/>
        </w:rPr>
        <w:t>Word</w:t>
      </w:r>
      <w:r>
        <w:rPr>
          <w:sz w:val="28"/>
          <w:szCs w:val="28"/>
        </w:rPr>
        <w:t>-a.</w:t>
      </w:r>
      <w:r w:rsidR="00400792">
        <w:rPr>
          <w:sz w:val="28"/>
          <w:szCs w:val="28"/>
        </w:rPr>
        <w:t xml:space="preserve"> </w:t>
      </w:r>
    </w:p>
    <w:p w:rsidR="001858B9" w:rsidRDefault="00400792" w:rsidP="00823D3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Pozostało wytłumaczyć, skąd program FK wie, w które miejsca w pliku </w:t>
      </w:r>
      <w:r w:rsidRPr="00263E08">
        <w:rPr>
          <w:b/>
          <w:sz w:val="28"/>
          <w:szCs w:val="28"/>
        </w:rPr>
        <w:t>Word</w:t>
      </w:r>
      <w:r>
        <w:rPr>
          <w:sz w:val="28"/>
          <w:szCs w:val="28"/>
        </w:rPr>
        <w:t xml:space="preserve">-a ma wstawiać </w:t>
      </w:r>
      <w:r w:rsidR="00547240">
        <w:rPr>
          <w:sz w:val="28"/>
          <w:szCs w:val="28"/>
        </w:rPr>
        <w:t>konkretne kwoty.</w:t>
      </w:r>
    </w:p>
    <w:p w:rsidR="00717730" w:rsidRDefault="00206C21" w:rsidP="00823D33">
      <w:pPr>
        <w:ind w:firstLine="708"/>
        <w:jc w:val="both"/>
        <w:rPr>
          <w:noProof/>
          <w:sz w:val="28"/>
          <w:szCs w:val="28"/>
          <w:lang w:eastAsia="pl-PL"/>
        </w:rPr>
      </w:pPr>
      <w:r>
        <w:rPr>
          <w:sz w:val="28"/>
          <w:szCs w:val="28"/>
        </w:rPr>
        <w:t>Jest to wy</w:t>
      </w:r>
      <w:r w:rsidR="00B614C6">
        <w:rPr>
          <w:sz w:val="28"/>
          <w:szCs w:val="28"/>
        </w:rPr>
        <w:t>jaśnione</w:t>
      </w:r>
      <w:r>
        <w:rPr>
          <w:sz w:val="28"/>
          <w:szCs w:val="28"/>
        </w:rPr>
        <w:t xml:space="preserve"> na rys.14.</w:t>
      </w:r>
      <w:r w:rsidR="003B6875">
        <w:rPr>
          <w:sz w:val="28"/>
          <w:szCs w:val="28"/>
        </w:rPr>
        <w:t xml:space="preserve"> Pokazana jest tam zawartość przykładowego pliku </w:t>
      </w:r>
      <w:r w:rsidR="00F63A55">
        <w:rPr>
          <w:sz w:val="28"/>
          <w:szCs w:val="28"/>
        </w:rPr>
        <w:t xml:space="preserve">szablonu </w:t>
      </w:r>
      <w:r w:rsidR="003B6875" w:rsidRPr="004F0D7C">
        <w:rPr>
          <w:b/>
          <w:noProof/>
          <w:sz w:val="28"/>
          <w:szCs w:val="28"/>
          <w:lang w:eastAsia="pl-PL"/>
        </w:rPr>
        <w:t>test.doc</w:t>
      </w:r>
      <w:r w:rsidR="003B6875">
        <w:rPr>
          <w:noProof/>
          <w:sz w:val="28"/>
          <w:szCs w:val="28"/>
          <w:lang w:eastAsia="pl-PL"/>
        </w:rPr>
        <w:t xml:space="preserve"> przed </w:t>
      </w:r>
      <w:r w:rsidR="00F739FF">
        <w:rPr>
          <w:noProof/>
          <w:sz w:val="28"/>
          <w:szCs w:val="28"/>
          <w:lang w:eastAsia="pl-PL"/>
        </w:rPr>
        <w:t>wypełnienieniem</w:t>
      </w:r>
      <w:r w:rsidR="003B6875">
        <w:rPr>
          <w:noProof/>
          <w:sz w:val="28"/>
          <w:szCs w:val="28"/>
          <w:lang w:eastAsia="pl-PL"/>
        </w:rPr>
        <w:t xml:space="preserve"> go kwotami pochodzącymi z programu FK.</w:t>
      </w:r>
      <w:r w:rsidR="000A170E">
        <w:rPr>
          <w:noProof/>
          <w:sz w:val="28"/>
          <w:szCs w:val="28"/>
          <w:lang w:eastAsia="pl-PL"/>
        </w:rPr>
        <w:t xml:space="preserve"> </w:t>
      </w:r>
    </w:p>
    <w:p w:rsidR="00206C21" w:rsidRDefault="000A170E" w:rsidP="00823D33">
      <w:pPr>
        <w:ind w:firstLine="708"/>
        <w:jc w:val="both"/>
        <w:rPr>
          <w:b/>
          <w:noProof/>
          <w:sz w:val="32"/>
          <w:szCs w:val="32"/>
          <w:lang w:eastAsia="pl-PL"/>
        </w:rPr>
      </w:pPr>
      <w:r>
        <w:rPr>
          <w:noProof/>
          <w:sz w:val="28"/>
          <w:szCs w:val="28"/>
          <w:lang w:eastAsia="pl-PL"/>
        </w:rPr>
        <w:t xml:space="preserve">Jak widać zastosowano prosty mechanizm. Jeśli chcemy, by do naszego dokumentu stworzonego w programie </w:t>
      </w:r>
      <w:r w:rsidRPr="00650B03">
        <w:rPr>
          <w:b/>
          <w:noProof/>
          <w:sz w:val="28"/>
          <w:szCs w:val="28"/>
          <w:lang w:eastAsia="pl-PL"/>
        </w:rPr>
        <w:t>Word</w:t>
      </w:r>
      <w:r w:rsidR="003531BD">
        <w:rPr>
          <w:noProof/>
          <w:sz w:val="28"/>
          <w:szCs w:val="28"/>
          <w:lang w:eastAsia="pl-PL"/>
        </w:rPr>
        <w:t>-a</w:t>
      </w:r>
      <w:r>
        <w:rPr>
          <w:noProof/>
          <w:sz w:val="28"/>
          <w:szCs w:val="28"/>
          <w:lang w:eastAsia="pl-PL"/>
        </w:rPr>
        <w:t xml:space="preserve"> była pr</w:t>
      </w:r>
      <w:r w:rsidR="001562C1">
        <w:rPr>
          <w:noProof/>
          <w:sz w:val="28"/>
          <w:szCs w:val="28"/>
          <w:lang w:eastAsia="pl-PL"/>
        </w:rPr>
        <w:t>z</w:t>
      </w:r>
      <w:r>
        <w:rPr>
          <w:noProof/>
          <w:sz w:val="28"/>
          <w:szCs w:val="28"/>
          <w:lang w:eastAsia="pl-PL"/>
        </w:rPr>
        <w:t>eniesiona kwota z naszego zestwienia statystycznego program</w:t>
      </w:r>
      <w:r w:rsidR="00717730">
        <w:rPr>
          <w:noProof/>
          <w:sz w:val="28"/>
          <w:szCs w:val="28"/>
          <w:lang w:eastAsia="pl-PL"/>
        </w:rPr>
        <w:t>u</w:t>
      </w:r>
      <w:r>
        <w:rPr>
          <w:noProof/>
          <w:sz w:val="28"/>
          <w:szCs w:val="28"/>
          <w:lang w:eastAsia="pl-PL"/>
        </w:rPr>
        <w:t xml:space="preserve"> FK,  </w:t>
      </w:r>
      <w:r w:rsidR="00DF1C44">
        <w:rPr>
          <w:noProof/>
          <w:sz w:val="28"/>
          <w:szCs w:val="28"/>
          <w:lang w:eastAsia="pl-PL"/>
        </w:rPr>
        <w:t xml:space="preserve">a konkretnie kwota z linijki </w:t>
      </w:r>
      <w:r w:rsidR="007A39F0" w:rsidRPr="007A39F0">
        <w:rPr>
          <w:sz w:val="28"/>
          <w:szCs w:val="28"/>
        </w:rPr>
        <w:t>nr1</w:t>
      </w:r>
      <w:r w:rsidR="00717730" w:rsidRPr="007A39F0">
        <w:rPr>
          <w:noProof/>
          <w:sz w:val="24"/>
          <w:szCs w:val="24"/>
          <w:lang w:eastAsia="pl-PL"/>
        </w:rPr>
        <w:t xml:space="preserve"> </w:t>
      </w:r>
      <w:r w:rsidR="00717730">
        <w:rPr>
          <w:noProof/>
          <w:sz w:val="28"/>
          <w:szCs w:val="28"/>
          <w:lang w:eastAsia="pl-PL"/>
        </w:rPr>
        <w:t xml:space="preserve">tego zestwienia, to w w dokumencie </w:t>
      </w:r>
      <w:r w:rsidR="00717730" w:rsidRPr="00650B03">
        <w:rPr>
          <w:b/>
          <w:noProof/>
          <w:sz w:val="28"/>
          <w:szCs w:val="28"/>
          <w:lang w:eastAsia="pl-PL"/>
        </w:rPr>
        <w:t>Word</w:t>
      </w:r>
      <w:r w:rsidR="00717730">
        <w:rPr>
          <w:noProof/>
          <w:sz w:val="28"/>
          <w:szCs w:val="28"/>
          <w:lang w:eastAsia="pl-PL"/>
        </w:rPr>
        <w:t xml:space="preserve"> wpisujemy</w:t>
      </w:r>
      <w:r w:rsidR="006A7408">
        <w:rPr>
          <w:noProof/>
          <w:sz w:val="28"/>
          <w:szCs w:val="28"/>
          <w:lang w:eastAsia="pl-PL"/>
        </w:rPr>
        <w:t xml:space="preserve"> w tym miejscu </w:t>
      </w:r>
      <w:r w:rsidR="00717730">
        <w:rPr>
          <w:noProof/>
          <w:sz w:val="28"/>
          <w:szCs w:val="28"/>
          <w:lang w:eastAsia="pl-PL"/>
        </w:rPr>
        <w:t xml:space="preserve">: </w:t>
      </w:r>
      <w:r w:rsidR="00717730" w:rsidRPr="00717730">
        <w:rPr>
          <w:b/>
          <w:noProof/>
          <w:sz w:val="32"/>
          <w:szCs w:val="32"/>
          <w:lang w:eastAsia="pl-PL"/>
        </w:rPr>
        <w:t>[001]</w:t>
      </w:r>
      <w:r w:rsidR="00CD7579">
        <w:rPr>
          <w:b/>
          <w:noProof/>
          <w:sz w:val="32"/>
          <w:szCs w:val="32"/>
          <w:lang w:eastAsia="pl-PL"/>
        </w:rPr>
        <w:t>.</w:t>
      </w:r>
    </w:p>
    <w:p w:rsidR="00717730" w:rsidRDefault="00717730" w:rsidP="00717730">
      <w:pPr>
        <w:ind w:firstLine="708"/>
        <w:jc w:val="both"/>
        <w:rPr>
          <w:noProof/>
          <w:sz w:val="28"/>
          <w:szCs w:val="28"/>
          <w:lang w:eastAsia="pl-PL"/>
        </w:rPr>
      </w:pPr>
      <w:r w:rsidRPr="00717730">
        <w:rPr>
          <w:noProof/>
          <w:sz w:val="28"/>
          <w:szCs w:val="28"/>
          <w:lang w:eastAsia="pl-PL"/>
        </w:rPr>
        <w:lastRenderedPageBreak/>
        <w:t>Jeśli chcemy by była p</w:t>
      </w:r>
      <w:r>
        <w:rPr>
          <w:noProof/>
          <w:sz w:val="28"/>
          <w:szCs w:val="28"/>
          <w:lang w:eastAsia="pl-PL"/>
        </w:rPr>
        <w:t>rzeniesiona kwota z linijki nr 12</w:t>
      </w:r>
      <w:r w:rsidR="008B7B23">
        <w:rPr>
          <w:noProof/>
          <w:sz w:val="28"/>
          <w:szCs w:val="28"/>
          <w:lang w:eastAsia="pl-PL"/>
        </w:rPr>
        <w:t xml:space="preserve"> naszego zestawienia </w:t>
      </w:r>
      <w:r>
        <w:rPr>
          <w:noProof/>
          <w:sz w:val="28"/>
          <w:szCs w:val="28"/>
          <w:lang w:eastAsia="pl-PL"/>
        </w:rPr>
        <w:t xml:space="preserve"> to w dokumencie </w:t>
      </w:r>
      <w:r w:rsidRPr="00650B03">
        <w:rPr>
          <w:b/>
          <w:noProof/>
          <w:sz w:val="28"/>
          <w:szCs w:val="28"/>
          <w:lang w:eastAsia="pl-PL"/>
        </w:rPr>
        <w:t>Word</w:t>
      </w:r>
      <w:r>
        <w:rPr>
          <w:noProof/>
          <w:sz w:val="28"/>
          <w:szCs w:val="28"/>
          <w:lang w:eastAsia="pl-PL"/>
        </w:rPr>
        <w:t>-a wpisujemy w tym miejscu [012] itd.</w:t>
      </w:r>
    </w:p>
    <w:p w:rsidR="00CD7579" w:rsidRPr="00717730" w:rsidRDefault="00CD7579" w:rsidP="00717730">
      <w:pPr>
        <w:ind w:firstLine="708"/>
        <w:jc w:val="both"/>
        <w:rPr>
          <w:sz w:val="28"/>
          <w:szCs w:val="28"/>
        </w:rPr>
      </w:pPr>
    </w:p>
    <w:p w:rsidR="00537F5D" w:rsidRDefault="00EC349F">
      <w:r>
        <w:rPr>
          <w:noProof/>
          <w:lang w:eastAsia="pl-PL"/>
        </w:rPr>
        <w:drawing>
          <wp:inline distT="0" distB="0" distL="0" distR="0">
            <wp:extent cx="5760720" cy="4428531"/>
            <wp:effectExtent l="19050" t="0" r="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2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90" w:rsidRPr="000B59BD" w:rsidRDefault="004F2390">
      <w:pPr>
        <w:rPr>
          <w:sz w:val="24"/>
          <w:szCs w:val="24"/>
        </w:rPr>
      </w:pPr>
      <w:r w:rsidRPr="000B59BD">
        <w:rPr>
          <w:sz w:val="24"/>
          <w:szCs w:val="24"/>
        </w:rPr>
        <w:t>(tys.14)</w:t>
      </w:r>
    </w:p>
    <w:p w:rsidR="00537F5D" w:rsidRDefault="00537F5D"/>
    <w:p w:rsidR="00593ED7" w:rsidRDefault="00593ED7"/>
    <w:p w:rsidR="00D23AA9" w:rsidRDefault="00D23AA9"/>
    <w:p w:rsidR="000D2B59" w:rsidRDefault="000D2B59">
      <w:pPr>
        <w:rPr>
          <w:noProof/>
          <w:lang w:eastAsia="pl-PL"/>
        </w:rPr>
      </w:pPr>
    </w:p>
    <w:p w:rsidR="000D2B59" w:rsidRDefault="000D2B59">
      <w:pPr>
        <w:rPr>
          <w:noProof/>
          <w:lang w:eastAsia="pl-PL"/>
        </w:rPr>
      </w:pPr>
    </w:p>
    <w:p w:rsidR="000D2B59" w:rsidRDefault="000D2B59">
      <w:pPr>
        <w:rPr>
          <w:noProof/>
          <w:lang w:eastAsia="pl-PL"/>
        </w:rPr>
      </w:pPr>
    </w:p>
    <w:p w:rsidR="000D2B59" w:rsidRDefault="000D2B59">
      <w:pPr>
        <w:rPr>
          <w:noProof/>
          <w:lang w:eastAsia="pl-PL"/>
        </w:rPr>
      </w:pPr>
    </w:p>
    <w:p w:rsidR="000D2B59" w:rsidRDefault="000D2B59">
      <w:pPr>
        <w:rPr>
          <w:noProof/>
          <w:lang w:eastAsia="pl-PL"/>
        </w:rPr>
      </w:pPr>
    </w:p>
    <w:p w:rsidR="000D2B59" w:rsidRDefault="000D2B59">
      <w:pPr>
        <w:rPr>
          <w:noProof/>
          <w:lang w:eastAsia="pl-PL"/>
        </w:rPr>
      </w:pPr>
    </w:p>
    <w:p w:rsidR="000D2B59" w:rsidRPr="0094539E" w:rsidRDefault="0094539E" w:rsidP="007B6CF7">
      <w:pPr>
        <w:ind w:firstLine="708"/>
        <w:jc w:val="both"/>
        <w:rPr>
          <w:noProof/>
          <w:sz w:val="28"/>
          <w:szCs w:val="28"/>
          <w:lang w:eastAsia="pl-PL"/>
        </w:rPr>
      </w:pPr>
      <w:r w:rsidRPr="0094539E">
        <w:rPr>
          <w:noProof/>
          <w:sz w:val="28"/>
          <w:szCs w:val="28"/>
          <w:lang w:eastAsia="pl-PL"/>
        </w:rPr>
        <w:lastRenderedPageBreak/>
        <w:t xml:space="preserve">Ta sama zasada </w:t>
      </w:r>
      <w:r w:rsidR="006B5DB3">
        <w:rPr>
          <w:noProof/>
          <w:sz w:val="28"/>
          <w:szCs w:val="28"/>
          <w:lang w:eastAsia="pl-PL"/>
        </w:rPr>
        <w:t xml:space="preserve">obowiązuje przy przenoszeniu kwot z Zestawienia </w:t>
      </w:r>
      <w:r w:rsidR="001C24BE">
        <w:rPr>
          <w:noProof/>
          <w:sz w:val="28"/>
          <w:szCs w:val="28"/>
          <w:lang w:eastAsia="pl-PL"/>
        </w:rPr>
        <w:t>Statystycznego FK</w:t>
      </w:r>
      <w:r w:rsidR="006B5DB3">
        <w:rPr>
          <w:noProof/>
          <w:sz w:val="28"/>
          <w:szCs w:val="28"/>
          <w:lang w:eastAsia="pl-PL"/>
        </w:rPr>
        <w:t xml:space="preserve"> do </w:t>
      </w:r>
      <w:r w:rsidR="006B5DB3" w:rsidRPr="00E73621">
        <w:rPr>
          <w:b/>
          <w:noProof/>
          <w:sz w:val="28"/>
          <w:szCs w:val="28"/>
          <w:lang w:eastAsia="pl-PL"/>
        </w:rPr>
        <w:t>Excel</w:t>
      </w:r>
      <w:r w:rsidR="006B5DB3">
        <w:rPr>
          <w:noProof/>
          <w:sz w:val="28"/>
          <w:szCs w:val="28"/>
          <w:lang w:eastAsia="pl-PL"/>
        </w:rPr>
        <w:t xml:space="preserve">-a. Naciskamy przycisk </w:t>
      </w:r>
      <w:r w:rsidR="006B5DB3" w:rsidRPr="00DC3525">
        <w:rPr>
          <w:b/>
          <w:noProof/>
          <w:sz w:val="28"/>
          <w:szCs w:val="28"/>
          <w:lang w:eastAsia="pl-PL"/>
        </w:rPr>
        <w:t>[Raporty Excel]</w:t>
      </w:r>
      <w:r w:rsidR="006B5DB3">
        <w:rPr>
          <w:noProof/>
          <w:sz w:val="28"/>
          <w:szCs w:val="28"/>
          <w:lang w:eastAsia="pl-PL"/>
        </w:rPr>
        <w:t xml:space="preserve"> (rys.11)</w:t>
      </w:r>
      <w:r w:rsidR="008E28F2">
        <w:rPr>
          <w:noProof/>
          <w:sz w:val="28"/>
          <w:szCs w:val="28"/>
          <w:lang w:eastAsia="pl-PL"/>
        </w:rPr>
        <w:t xml:space="preserve">. W wyniku tego otrzymujemy ekran z rys.15. Wybieramy plik </w:t>
      </w:r>
      <w:r w:rsidR="00661F92">
        <w:rPr>
          <w:noProof/>
          <w:sz w:val="28"/>
          <w:szCs w:val="28"/>
          <w:lang w:eastAsia="pl-PL"/>
        </w:rPr>
        <w:t xml:space="preserve">szablonu </w:t>
      </w:r>
      <w:r w:rsidR="008E28F2" w:rsidRPr="00DC3525">
        <w:rPr>
          <w:b/>
          <w:noProof/>
          <w:sz w:val="28"/>
          <w:szCs w:val="28"/>
          <w:lang w:eastAsia="pl-PL"/>
        </w:rPr>
        <w:t>test1.xlsx</w:t>
      </w:r>
      <w:r w:rsidR="008E28F2">
        <w:rPr>
          <w:noProof/>
          <w:sz w:val="28"/>
          <w:szCs w:val="28"/>
          <w:lang w:eastAsia="pl-PL"/>
        </w:rPr>
        <w:t xml:space="preserve">. Nastąpi przeniesienie kwot z FK do przykładowego pliku </w:t>
      </w:r>
      <w:r w:rsidR="008E28F2" w:rsidRPr="00E823EA">
        <w:rPr>
          <w:b/>
          <w:noProof/>
          <w:sz w:val="28"/>
          <w:szCs w:val="28"/>
          <w:lang w:eastAsia="pl-PL"/>
        </w:rPr>
        <w:t>Excel</w:t>
      </w:r>
      <w:r w:rsidR="008E28F2">
        <w:rPr>
          <w:noProof/>
          <w:sz w:val="28"/>
          <w:szCs w:val="28"/>
          <w:lang w:eastAsia="pl-PL"/>
        </w:rPr>
        <w:t>-a. (rys.16)</w:t>
      </w:r>
    </w:p>
    <w:p w:rsidR="000D2B59" w:rsidRDefault="000D2B59">
      <w:pPr>
        <w:rPr>
          <w:noProof/>
          <w:lang w:eastAsia="pl-PL"/>
        </w:rPr>
      </w:pPr>
    </w:p>
    <w:p w:rsidR="00593ED7" w:rsidRDefault="00593ED7">
      <w:r>
        <w:rPr>
          <w:noProof/>
          <w:lang w:eastAsia="pl-PL"/>
        </w:rPr>
        <w:drawing>
          <wp:inline distT="0" distB="0" distL="0" distR="0">
            <wp:extent cx="5760720" cy="4612898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39E" w:rsidRPr="0094539E" w:rsidRDefault="0094539E">
      <w:pPr>
        <w:rPr>
          <w:sz w:val="24"/>
          <w:szCs w:val="24"/>
        </w:rPr>
      </w:pPr>
      <w:r w:rsidRPr="0094539E">
        <w:rPr>
          <w:sz w:val="24"/>
          <w:szCs w:val="24"/>
        </w:rPr>
        <w:t>(rys.15)</w:t>
      </w:r>
    </w:p>
    <w:p w:rsidR="00407CBE" w:rsidRDefault="00407CBE" w:rsidP="00CB07E2">
      <w:pPr>
        <w:jc w:val="both"/>
        <w:rPr>
          <w:noProof/>
          <w:sz w:val="28"/>
          <w:szCs w:val="28"/>
          <w:lang w:eastAsia="pl-PL"/>
        </w:rPr>
      </w:pPr>
      <w:r>
        <w:rPr>
          <w:sz w:val="28"/>
          <w:szCs w:val="28"/>
        </w:rPr>
        <w:t xml:space="preserve">Na rys.17 pokazana jest zawartość przykładowego pliku </w:t>
      </w:r>
      <w:r w:rsidR="00661F92">
        <w:rPr>
          <w:sz w:val="28"/>
          <w:szCs w:val="28"/>
        </w:rPr>
        <w:t xml:space="preserve">szablonu </w:t>
      </w:r>
      <w:r>
        <w:rPr>
          <w:b/>
          <w:noProof/>
          <w:sz w:val="28"/>
          <w:szCs w:val="28"/>
          <w:lang w:eastAsia="pl-PL"/>
        </w:rPr>
        <w:t>test1</w:t>
      </w:r>
      <w:r w:rsidRPr="004F0D7C">
        <w:rPr>
          <w:b/>
          <w:noProof/>
          <w:sz w:val="28"/>
          <w:szCs w:val="28"/>
          <w:lang w:eastAsia="pl-PL"/>
        </w:rPr>
        <w:t>.</w:t>
      </w:r>
      <w:r>
        <w:rPr>
          <w:b/>
          <w:noProof/>
          <w:sz w:val="28"/>
          <w:szCs w:val="28"/>
          <w:lang w:eastAsia="pl-PL"/>
        </w:rPr>
        <w:t>xlsx</w:t>
      </w:r>
      <w:r>
        <w:rPr>
          <w:noProof/>
          <w:sz w:val="28"/>
          <w:szCs w:val="28"/>
          <w:lang w:eastAsia="pl-PL"/>
        </w:rPr>
        <w:t xml:space="preserve">  przed wypełnieni</w:t>
      </w:r>
      <w:r w:rsidR="00F56A67">
        <w:rPr>
          <w:noProof/>
          <w:sz w:val="28"/>
          <w:szCs w:val="28"/>
          <w:lang w:eastAsia="pl-PL"/>
        </w:rPr>
        <w:t>em</w:t>
      </w:r>
      <w:r>
        <w:rPr>
          <w:noProof/>
          <w:sz w:val="28"/>
          <w:szCs w:val="28"/>
          <w:lang w:eastAsia="pl-PL"/>
        </w:rPr>
        <w:t xml:space="preserve"> go kwotami pochodzącymi z programu FK. </w:t>
      </w:r>
      <w:r w:rsidR="00BE1AA5">
        <w:rPr>
          <w:noProof/>
          <w:sz w:val="28"/>
          <w:szCs w:val="28"/>
          <w:lang w:eastAsia="pl-PL"/>
        </w:rPr>
        <w:t xml:space="preserve">Zasada łączenia Zestawienia Statystycznego FK i plików </w:t>
      </w:r>
      <w:r w:rsidR="00BE1AA5" w:rsidRPr="00D9311D">
        <w:rPr>
          <w:b/>
          <w:noProof/>
          <w:sz w:val="28"/>
          <w:szCs w:val="28"/>
          <w:lang w:eastAsia="pl-PL"/>
        </w:rPr>
        <w:t>Excel</w:t>
      </w:r>
      <w:r w:rsidR="00BE1AA5">
        <w:rPr>
          <w:noProof/>
          <w:sz w:val="28"/>
          <w:szCs w:val="28"/>
          <w:lang w:eastAsia="pl-PL"/>
        </w:rPr>
        <w:t xml:space="preserve">-a jest taka sama jak w przypadku plików </w:t>
      </w:r>
      <w:r w:rsidR="00BE1AA5" w:rsidRPr="00D9311D">
        <w:rPr>
          <w:b/>
          <w:noProof/>
          <w:sz w:val="28"/>
          <w:szCs w:val="28"/>
          <w:lang w:eastAsia="pl-PL"/>
        </w:rPr>
        <w:t>Word</w:t>
      </w:r>
      <w:r w:rsidR="00BE1AA5">
        <w:rPr>
          <w:noProof/>
          <w:sz w:val="28"/>
          <w:szCs w:val="28"/>
          <w:lang w:eastAsia="pl-PL"/>
        </w:rPr>
        <w:t>-a</w:t>
      </w:r>
    </w:p>
    <w:p w:rsidR="00971318" w:rsidRPr="00BF1401" w:rsidRDefault="00BF1401" w:rsidP="00D405A7">
      <w:pPr>
        <w:jc w:val="both"/>
        <w:rPr>
          <w:sz w:val="28"/>
          <w:szCs w:val="28"/>
        </w:rPr>
      </w:pPr>
      <w:r w:rsidRPr="00BF1401">
        <w:rPr>
          <w:sz w:val="28"/>
          <w:szCs w:val="28"/>
        </w:rPr>
        <w:tab/>
        <w:t>Należy pamiętać</w:t>
      </w:r>
      <w:r>
        <w:rPr>
          <w:sz w:val="28"/>
          <w:szCs w:val="28"/>
        </w:rPr>
        <w:t xml:space="preserve"> o tym, by nie zniszczyć sobie plików szablonów dla </w:t>
      </w:r>
      <w:r w:rsidRPr="00CB07E2">
        <w:rPr>
          <w:b/>
          <w:sz w:val="28"/>
          <w:szCs w:val="28"/>
        </w:rPr>
        <w:t>Word</w:t>
      </w:r>
      <w:r>
        <w:rPr>
          <w:sz w:val="28"/>
          <w:szCs w:val="28"/>
        </w:rPr>
        <w:t xml:space="preserve">-a i </w:t>
      </w:r>
      <w:r w:rsidRPr="00CB07E2">
        <w:rPr>
          <w:b/>
          <w:sz w:val="28"/>
          <w:szCs w:val="28"/>
        </w:rPr>
        <w:t>Excel</w:t>
      </w:r>
      <w:r>
        <w:rPr>
          <w:sz w:val="28"/>
          <w:szCs w:val="28"/>
        </w:rPr>
        <w:t xml:space="preserve">-a. W tym celu, jeśli chcemy zapisać dokument </w:t>
      </w:r>
      <w:r w:rsidRPr="000D149A">
        <w:rPr>
          <w:b/>
          <w:sz w:val="28"/>
          <w:szCs w:val="28"/>
        </w:rPr>
        <w:t>Word</w:t>
      </w:r>
      <w:r>
        <w:rPr>
          <w:sz w:val="28"/>
          <w:szCs w:val="28"/>
        </w:rPr>
        <w:t xml:space="preserve"> lub </w:t>
      </w:r>
      <w:r w:rsidRPr="000D149A">
        <w:rPr>
          <w:b/>
          <w:sz w:val="28"/>
          <w:szCs w:val="28"/>
        </w:rPr>
        <w:t>Excel</w:t>
      </w:r>
      <w:r w:rsidR="00E716D1">
        <w:rPr>
          <w:sz w:val="28"/>
          <w:szCs w:val="28"/>
        </w:rPr>
        <w:t xml:space="preserve"> z prze</w:t>
      </w:r>
      <w:r>
        <w:rPr>
          <w:sz w:val="28"/>
          <w:szCs w:val="28"/>
        </w:rPr>
        <w:t xml:space="preserve">niesionymi kwotami z programu FK </w:t>
      </w:r>
      <w:r w:rsidR="00193C3B">
        <w:rPr>
          <w:sz w:val="28"/>
          <w:szCs w:val="28"/>
        </w:rPr>
        <w:t xml:space="preserve">należy wykorzystać opcję </w:t>
      </w:r>
      <w:r w:rsidR="00193C3B" w:rsidRPr="00C453F5">
        <w:rPr>
          <w:b/>
          <w:sz w:val="28"/>
          <w:szCs w:val="28"/>
        </w:rPr>
        <w:t>„Zapisz jako”</w:t>
      </w:r>
      <w:r w:rsidR="00193C3B">
        <w:rPr>
          <w:sz w:val="28"/>
          <w:szCs w:val="28"/>
        </w:rPr>
        <w:t>, celem uniknięcia nadpisania danymi naszego sz</w:t>
      </w:r>
      <w:r w:rsidR="00FA003C">
        <w:rPr>
          <w:sz w:val="28"/>
          <w:szCs w:val="28"/>
        </w:rPr>
        <w:t>a</w:t>
      </w:r>
      <w:r w:rsidR="00193C3B">
        <w:rPr>
          <w:sz w:val="28"/>
          <w:szCs w:val="28"/>
        </w:rPr>
        <w:t>blonu.</w:t>
      </w:r>
    </w:p>
    <w:p w:rsidR="00537C42" w:rsidRDefault="00942788">
      <w:r>
        <w:rPr>
          <w:noProof/>
          <w:lang w:eastAsia="pl-PL"/>
        </w:rPr>
        <w:lastRenderedPageBreak/>
        <w:drawing>
          <wp:inline distT="0" distB="0" distL="0" distR="0" wp14:anchorId="587F3E35" wp14:editId="0ADE32F8">
            <wp:extent cx="5760720" cy="347218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B79">
        <w:t xml:space="preserve"> </w:t>
      </w:r>
      <w:r w:rsidR="00295B79" w:rsidRPr="006279BD">
        <w:rPr>
          <w:sz w:val="24"/>
          <w:szCs w:val="24"/>
        </w:rPr>
        <w:t>(rys.16)</w:t>
      </w:r>
    </w:p>
    <w:p w:rsidR="00FF0AF9" w:rsidRDefault="00FF0AF9"/>
    <w:p w:rsidR="00FF0AF9" w:rsidRDefault="00FF0AF9"/>
    <w:p w:rsidR="00971318" w:rsidRDefault="005543CB">
      <w:r>
        <w:rPr>
          <w:noProof/>
          <w:lang w:eastAsia="pl-PL"/>
        </w:rPr>
        <w:drawing>
          <wp:inline distT="0" distB="0" distL="0" distR="0" wp14:anchorId="106D8C69" wp14:editId="5EF87291">
            <wp:extent cx="5760720" cy="347218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F8" w:rsidRPr="006279BD" w:rsidRDefault="004D03F8">
      <w:pPr>
        <w:rPr>
          <w:sz w:val="24"/>
          <w:szCs w:val="24"/>
        </w:rPr>
      </w:pPr>
      <w:r w:rsidRPr="006279BD">
        <w:rPr>
          <w:sz w:val="24"/>
          <w:szCs w:val="24"/>
        </w:rPr>
        <w:t>(rys.17)</w:t>
      </w:r>
    </w:p>
    <w:sectPr w:rsidR="004D03F8" w:rsidRPr="006279BD" w:rsidSect="00155749">
      <w:footerReference w:type="default" r:id="rId26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5EA" w:rsidRDefault="002835EA" w:rsidP="00155749">
      <w:pPr>
        <w:spacing w:after="0" w:line="240" w:lineRule="auto"/>
      </w:pPr>
      <w:r>
        <w:separator/>
      </w:r>
    </w:p>
  </w:endnote>
  <w:endnote w:type="continuationSeparator" w:id="0">
    <w:p w:rsidR="002835EA" w:rsidRDefault="002835EA" w:rsidP="00155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28211720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155749" w:rsidRDefault="00155749">
            <w:pPr>
              <w:pStyle w:val="Stopka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1147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1147F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55749" w:rsidRDefault="0015574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5EA" w:rsidRDefault="002835EA" w:rsidP="00155749">
      <w:pPr>
        <w:spacing w:after="0" w:line="240" w:lineRule="auto"/>
      </w:pPr>
      <w:r>
        <w:separator/>
      </w:r>
    </w:p>
  </w:footnote>
  <w:footnote w:type="continuationSeparator" w:id="0">
    <w:p w:rsidR="002835EA" w:rsidRDefault="002835EA" w:rsidP="001557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681D4B"/>
    <w:multiLevelType w:val="hybridMultilevel"/>
    <w:tmpl w:val="16E6DC14"/>
    <w:lvl w:ilvl="0" w:tplc="C860A7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7FE9"/>
    <w:rsid w:val="00021829"/>
    <w:rsid w:val="000416B1"/>
    <w:rsid w:val="00045C03"/>
    <w:rsid w:val="00045F2C"/>
    <w:rsid w:val="00052A83"/>
    <w:rsid w:val="00056067"/>
    <w:rsid w:val="00094DCA"/>
    <w:rsid w:val="000A170E"/>
    <w:rsid w:val="000B59BD"/>
    <w:rsid w:val="000D149A"/>
    <w:rsid w:val="000D2B59"/>
    <w:rsid w:val="000D536F"/>
    <w:rsid w:val="0012359F"/>
    <w:rsid w:val="00147E3E"/>
    <w:rsid w:val="0015451B"/>
    <w:rsid w:val="00155749"/>
    <w:rsid w:val="001562C1"/>
    <w:rsid w:val="001629FA"/>
    <w:rsid w:val="00163197"/>
    <w:rsid w:val="001653C5"/>
    <w:rsid w:val="001858B9"/>
    <w:rsid w:val="00193C3B"/>
    <w:rsid w:val="00194045"/>
    <w:rsid w:val="00194ADA"/>
    <w:rsid w:val="001B195F"/>
    <w:rsid w:val="001C24BE"/>
    <w:rsid w:val="001C31D5"/>
    <w:rsid w:val="001D4590"/>
    <w:rsid w:val="001D54D8"/>
    <w:rsid w:val="00206C21"/>
    <w:rsid w:val="002103EB"/>
    <w:rsid w:val="0021128C"/>
    <w:rsid w:val="002245E9"/>
    <w:rsid w:val="00240D16"/>
    <w:rsid w:val="00255771"/>
    <w:rsid w:val="002563CD"/>
    <w:rsid w:val="00263E08"/>
    <w:rsid w:val="002835EA"/>
    <w:rsid w:val="00295B79"/>
    <w:rsid w:val="002A3823"/>
    <w:rsid w:val="002A69A7"/>
    <w:rsid w:val="002E3A50"/>
    <w:rsid w:val="002E6665"/>
    <w:rsid w:val="002F4A94"/>
    <w:rsid w:val="00301D39"/>
    <w:rsid w:val="00310837"/>
    <w:rsid w:val="00324982"/>
    <w:rsid w:val="00331B7E"/>
    <w:rsid w:val="0033440C"/>
    <w:rsid w:val="0034382D"/>
    <w:rsid w:val="00352F01"/>
    <w:rsid w:val="003531BD"/>
    <w:rsid w:val="003A5A34"/>
    <w:rsid w:val="003B6875"/>
    <w:rsid w:val="003C293D"/>
    <w:rsid w:val="00400792"/>
    <w:rsid w:val="0040165E"/>
    <w:rsid w:val="00407CBE"/>
    <w:rsid w:val="00424518"/>
    <w:rsid w:val="00426B4F"/>
    <w:rsid w:val="0043691B"/>
    <w:rsid w:val="004572E8"/>
    <w:rsid w:val="0046279E"/>
    <w:rsid w:val="00466B68"/>
    <w:rsid w:val="0047120F"/>
    <w:rsid w:val="004801ED"/>
    <w:rsid w:val="004A2315"/>
    <w:rsid w:val="004B2AF3"/>
    <w:rsid w:val="004B35C1"/>
    <w:rsid w:val="004C1EBD"/>
    <w:rsid w:val="004D03F8"/>
    <w:rsid w:val="004F0D7C"/>
    <w:rsid w:val="004F2390"/>
    <w:rsid w:val="004F2746"/>
    <w:rsid w:val="004F481D"/>
    <w:rsid w:val="0051202C"/>
    <w:rsid w:val="005301F1"/>
    <w:rsid w:val="00537C42"/>
    <w:rsid w:val="00537F5D"/>
    <w:rsid w:val="005414B3"/>
    <w:rsid w:val="00547240"/>
    <w:rsid w:val="005543CB"/>
    <w:rsid w:val="00563B35"/>
    <w:rsid w:val="005660EC"/>
    <w:rsid w:val="00586A57"/>
    <w:rsid w:val="0059015D"/>
    <w:rsid w:val="00593ED7"/>
    <w:rsid w:val="005B129A"/>
    <w:rsid w:val="005B53C8"/>
    <w:rsid w:val="005C7725"/>
    <w:rsid w:val="005D44E1"/>
    <w:rsid w:val="00600762"/>
    <w:rsid w:val="00601C9F"/>
    <w:rsid w:val="00624C65"/>
    <w:rsid w:val="006279BD"/>
    <w:rsid w:val="00650B03"/>
    <w:rsid w:val="00652E53"/>
    <w:rsid w:val="00661F92"/>
    <w:rsid w:val="00666E13"/>
    <w:rsid w:val="0066761D"/>
    <w:rsid w:val="00682B5A"/>
    <w:rsid w:val="006834A7"/>
    <w:rsid w:val="006A1EFD"/>
    <w:rsid w:val="006A7408"/>
    <w:rsid w:val="006B5DB3"/>
    <w:rsid w:val="006C46C9"/>
    <w:rsid w:val="006D542B"/>
    <w:rsid w:val="006E28AF"/>
    <w:rsid w:val="006F2B0A"/>
    <w:rsid w:val="006F51A0"/>
    <w:rsid w:val="007156F6"/>
    <w:rsid w:val="00717730"/>
    <w:rsid w:val="00724C1C"/>
    <w:rsid w:val="007316F1"/>
    <w:rsid w:val="007510C9"/>
    <w:rsid w:val="00763750"/>
    <w:rsid w:val="00781182"/>
    <w:rsid w:val="007A39F0"/>
    <w:rsid w:val="007B221D"/>
    <w:rsid w:val="007B4C93"/>
    <w:rsid w:val="007B6CF7"/>
    <w:rsid w:val="00823D33"/>
    <w:rsid w:val="008478A0"/>
    <w:rsid w:val="00854C47"/>
    <w:rsid w:val="00866E7F"/>
    <w:rsid w:val="00881872"/>
    <w:rsid w:val="008B0A7E"/>
    <w:rsid w:val="008B7B23"/>
    <w:rsid w:val="008D07B9"/>
    <w:rsid w:val="008E10D5"/>
    <w:rsid w:val="008E253D"/>
    <w:rsid w:val="008E28F2"/>
    <w:rsid w:val="008E4FD2"/>
    <w:rsid w:val="008F2888"/>
    <w:rsid w:val="008F7999"/>
    <w:rsid w:val="00902A39"/>
    <w:rsid w:val="00905A87"/>
    <w:rsid w:val="0091385A"/>
    <w:rsid w:val="00923A96"/>
    <w:rsid w:val="00942788"/>
    <w:rsid w:val="0094539E"/>
    <w:rsid w:val="00970C02"/>
    <w:rsid w:val="00971318"/>
    <w:rsid w:val="00972D5B"/>
    <w:rsid w:val="0097611F"/>
    <w:rsid w:val="00977521"/>
    <w:rsid w:val="00983A4E"/>
    <w:rsid w:val="009A1614"/>
    <w:rsid w:val="009A6998"/>
    <w:rsid w:val="009A6E99"/>
    <w:rsid w:val="009B746D"/>
    <w:rsid w:val="009C4941"/>
    <w:rsid w:val="009F2481"/>
    <w:rsid w:val="009F5F38"/>
    <w:rsid w:val="00A05404"/>
    <w:rsid w:val="00A075A4"/>
    <w:rsid w:val="00A11CF4"/>
    <w:rsid w:val="00A2649A"/>
    <w:rsid w:val="00A32E03"/>
    <w:rsid w:val="00A33B48"/>
    <w:rsid w:val="00A42687"/>
    <w:rsid w:val="00A52642"/>
    <w:rsid w:val="00A6195A"/>
    <w:rsid w:val="00A740B4"/>
    <w:rsid w:val="00A74CFC"/>
    <w:rsid w:val="00A84042"/>
    <w:rsid w:val="00A84378"/>
    <w:rsid w:val="00A84FF5"/>
    <w:rsid w:val="00A939F2"/>
    <w:rsid w:val="00AA25F9"/>
    <w:rsid w:val="00AA56F3"/>
    <w:rsid w:val="00AB0365"/>
    <w:rsid w:val="00AC26AF"/>
    <w:rsid w:val="00AC50BF"/>
    <w:rsid w:val="00AE2B8A"/>
    <w:rsid w:val="00AF5950"/>
    <w:rsid w:val="00B00C74"/>
    <w:rsid w:val="00B05A3C"/>
    <w:rsid w:val="00B13332"/>
    <w:rsid w:val="00B16727"/>
    <w:rsid w:val="00B23A22"/>
    <w:rsid w:val="00B37AD7"/>
    <w:rsid w:val="00B544F7"/>
    <w:rsid w:val="00B614C6"/>
    <w:rsid w:val="00B838E7"/>
    <w:rsid w:val="00B93683"/>
    <w:rsid w:val="00BA19AA"/>
    <w:rsid w:val="00BA19EE"/>
    <w:rsid w:val="00BA6206"/>
    <w:rsid w:val="00BA6482"/>
    <w:rsid w:val="00BB75FD"/>
    <w:rsid w:val="00BE1AA5"/>
    <w:rsid w:val="00BE32BB"/>
    <w:rsid w:val="00BF1401"/>
    <w:rsid w:val="00BF5BF9"/>
    <w:rsid w:val="00C26479"/>
    <w:rsid w:val="00C453F5"/>
    <w:rsid w:val="00C455C8"/>
    <w:rsid w:val="00C63E88"/>
    <w:rsid w:val="00C744CF"/>
    <w:rsid w:val="00C75162"/>
    <w:rsid w:val="00CA5F71"/>
    <w:rsid w:val="00CB07E2"/>
    <w:rsid w:val="00CC247C"/>
    <w:rsid w:val="00CC33EC"/>
    <w:rsid w:val="00CD1C9A"/>
    <w:rsid w:val="00CD7579"/>
    <w:rsid w:val="00D23AA9"/>
    <w:rsid w:val="00D31083"/>
    <w:rsid w:val="00D405A7"/>
    <w:rsid w:val="00D51445"/>
    <w:rsid w:val="00D547E0"/>
    <w:rsid w:val="00D76221"/>
    <w:rsid w:val="00D77FE9"/>
    <w:rsid w:val="00D9311D"/>
    <w:rsid w:val="00D95513"/>
    <w:rsid w:val="00DA02B4"/>
    <w:rsid w:val="00DC3525"/>
    <w:rsid w:val="00DC48FB"/>
    <w:rsid w:val="00DF1C44"/>
    <w:rsid w:val="00DF3A19"/>
    <w:rsid w:val="00DF75D9"/>
    <w:rsid w:val="00E07F15"/>
    <w:rsid w:val="00E1147F"/>
    <w:rsid w:val="00E13200"/>
    <w:rsid w:val="00E218DC"/>
    <w:rsid w:val="00E22105"/>
    <w:rsid w:val="00E353CE"/>
    <w:rsid w:val="00E50641"/>
    <w:rsid w:val="00E56AEA"/>
    <w:rsid w:val="00E63E23"/>
    <w:rsid w:val="00E716D1"/>
    <w:rsid w:val="00E71D1B"/>
    <w:rsid w:val="00E7278E"/>
    <w:rsid w:val="00E73621"/>
    <w:rsid w:val="00E823EA"/>
    <w:rsid w:val="00EC349F"/>
    <w:rsid w:val="00EE0DCD"/>
    <w:rsid w:val="00EF7562"/>
    <w:rsid w:val="00F241F0"/>
    <w:rsid w:val="00F45C52"/>
    <w:rsid w:val="00F56A67"/>
    <w:rsid w:val="00F57987"/>
    <w:rsid w:val="00F61000"/>
    <w:rsid w:val="00F61F53"/>
    <w:rsid w:val="00F63A55"/>
    <w:rsid w:val="00F739FF"/>
    <w:rsid w:val="00F7753B"/>
    <w:rsid w:val="00F80437"/>
    <w:rsid w:val="00F91AC9"/>
    <w:rsid w:val="00F965EF"/>
    <w:rsid w:val="00FA003C"/>
    <w:rsid w:val="00FA2998"/>
    <w:rsid w:val="00FC34D7"/>
    <w:rsid w:val="00FE1500"/>
    <w:rsid w:val="00FF0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CBC496-9EE8-49B4-B7FE-DF1930E6B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118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7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7FE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F51A0"/>
    <w:pPr>
      <w:ind w:left="720"/>
      <w:contextualSpacing/>
    </w:p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804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80437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F57987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55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55749"/>
  </w:style>
  <w:style w:type="paragraph" w:styleId="Stopka">
    <w:name w:val="footer"/>
    <w:basedOn w:val="Normalny"/>
    <w:link w:val="StopkaZnak"/>
    <w:uiPriority w:val="99"/>
    <w:unhideWhenUsed/>
    <w:rsid w:val="00155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557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3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hyperlink" Target="http://www.dewon.kielce.com.pl/Sample/STAT/" TargetMode="External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dewon.kielce.com.pl/Sample/OFFICE/" TargetMode="External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16</Pages>
  <Words>1260</Words>
  <Characters>7566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Nowiński Jacek</cp:lastModifiedBy>
  <cp:revision>248</cp:revision>
  <cp:lastPrinted>2018-07-27T08:09:00Z</cp:lastPrinted>
  <dcterms:created xsi:type="dcterms:W3CDTF">2018-07-25T16:46:00Z</dcterms:created>
  <dcterms:modified xsi:type="dcterms:W3CDTF">2018-07-27T08:15:00Z</dcterms:modified>
</cp:coreProperties>
</file>